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4F9" w:rsidRDefault="00FA5A94" w:rsidP="00D73100">
      <w:pPr>
        <w:ind w:left="1260" w:firstLine="420"/>
        <w:rPr>
          <w:sz w:val="96"/>
        </w:rPr>
      </w:pPr>
      <w:r w:rsidRPr="00FA5A94">
        <w:rPr>
          <w:rFonts w:hint="eastAsia"/>
          <w:sz w:val="96"/>
        </w:rPr>
        <w:t>COND</w:t>
      </w:r>
      <w:r w:rsidR="00917CC5">
        <w:rPr>
          <w:rFonts w:hint="eastAsia"/>
          <w:sz w:val="96"/>
        </w:rPr>
        <w:t>O</w:t>
      </w:r>
      <w:r w:rsidRPr="00FA5A94">
        <w:rPr>
          <w:rFonts w:hint="eastAsia"/>
          <w:sz w:val="96"/>
        </w:rPr>
        <w:t>R</w:t>
      </w:r>
    </w:p>
    <w:p w:rsidR="00FA5A94" w:rsidRPr="00FA5A94" w:rsidRDefault="00134365" w:rsidP="00FA5A94">
      <w:pPr>
        <w:jc w:val="center"/>
        <w:rPr>
          <w:sz w:val="28"/>
        </w:rPr>
      </w:pPr>
      <w:r>
        <w:rPr>
          <w:rFonts w:hint="eastAsia"/>
          <w:sz w:val="28"/>
        </w:rPr>
        <w:t xml:space="preserve"> </w:t>
      </w:r>
      <w:r w:rsidR="00966CC4">
        <w:rPr>
          <w:rFonts w:hint="eastAsia"/>
          <w:sz w:val="28"/>
        </w:rPr>
        <w:t>M</w:t>
      </w:r>
      <w:r w:rsidR="00966CC4" w:rsidRPr="00966CC4">
        <w:rPr>
          <w:sz w:val="28"/>
        </w:rPr>
        <w:t>echanical</w:t>
      </w:r>
      <w:r>
        <w:rPr>
          <w:rFonts w:hint="eastAsia"/>
          <w:sz w:val="28"/>
        </w:rPr>
        <w:t xml:space="preserve"> Key Cutting Machine</w:t>
      </w:r>
    </w:p>
    <w:p w:rsidR="003C3A7D" w:rsidRDefault="00812E3A" w:rsidP="003C3A7D">
      <w:pPr>
        <w:jc w:val="center"/>
        <w:rPr>
          <w:rFonts w:ascii="微软雅黑" w:eastAsia="微软雅黑" w:hAnsi="微软雅黑"/>
          <w:sz w:val="48"/>
        </w:rPr>
      </w:pPr>
      <w:r>
        <w:rPr>
          <w:rFonts w:ascii="微软雅黑" w:eastAsia="微软雅黑" w:hAnsi="微软雅黑" w:hint="eastAsia"/>
          <w:sz w:val="48"/>
        </w:rPr>
        <w:t>XC-009</w:t>
      </w:r>
    </w:p>
    <w:p w:rsidR="004034F9" w:rsidRDefault="000B4924" w:rsidP="00ED26CC">
      <w:pPr>
        <w:jc w:val="center"/>
      </w:pPr>
      <w:r>
        <w:rPr>
          <w:rFonts w:ascii="Adobe 黑体 Std R" w:eastAsia="Adobe 黑体 Std R" w:hAnsi="Adobe 黑体 Std R" w:hint="eastAsia"/>
          <w:sz w:val="48"/>
        </w:rPr>
        <w:t>User Manual</w:t>
      </w:r>
      <w:r w:rsidR="00880A81">
        <w:rPr>
          <w:rFonts w:ascii="Adobe 黑体 Std R" w:eastAsia="Adobe 黑体 Std R" w:hAnsi="Adobe 黑体 Std R"/>
          <w:sz w:val="48"/>
        </w:rPr>
        <w:br/>
      </w:r>
    </w:p>
    <w:p w:rsidR="004034F9" w:rsidRDefault="000C4BCD" w:rsidP="00815B4B">
      <w:pPr>
        <w:jc w:val="center"/>
      </w:pPr>
      <w:r w:rsidRPr="000C4BCD">
        <w:rPr>
          <w:noProof/>
        </w:rPr>
        <w:drawing>
          <wp:inline distT="0" distB="0" distL="0" distR="0">
            <wp:extent cx="3376157" cy="3019102"/>
            <wp:effectExtent l="19050" t="0" r="0" b="0"/>
            <wp:docPr id="1" name="图片 3" descr="C:\Users\duanzhongliang\Desktop\整体效果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anzhongliang\Desktop\整体效果图1.png"/>
                    <pic:cNvPicPr>
                      <a:picLocks noChangeAspect="1" noChangeArrowheads="1"/>
                    </pic:cNvPicPr>
                  </pic:nvPicPr>
                  <pic:blipFill>
                    <a:blip r:embed="rId8" cstate="print"/>
                    <a:stretch>
                      <a:fillRect/>
                    </a:stretch>
                  </pic:blipFill>
                  <pic:spPr bwMode="auto">
                    <a:xfrm>
                      <a:off x="0" y="0"/>
                      <a:ext cx="3377261" cy="3020089"/>
                    </a:xfrm>
                    <a:prstGeom prst="rect">
                      <a:avLst/>
                    </a:prstGeom>
                    <a:noFill/>
                    <a:ln w="9525">
                      <a:noFill/>
                      <a:miter lim="800000"/>
                      <a:headEnd/>
                      <a:tailEnd/>
                    </a:ln>
                  </pic:spPr>
                </pic:pic>
              </a:graphicData>
            </a:graphic>
          </wp:inline>
        </w:drawing>
      </w:r>
    </w:p>
    <w:p w:rsidR="003C2450" w:rsidRDefault="003C2450" w:rsidP="00815B4B">
      <w:pPr>
        <w:jc w:val="center"/>
      </w:pPr>
    </w:p>
    <w:p w:rsidR="004034F9" w:rsidRDefault="00ED26CC">
      <w:r>
        <w:rPr>
          <w:noProof/>
        </w:rPr>
        <w:drawing>
          <wp:anchor distT="0" distB="0" distL="114300" distR="114300" simplePos="0" relativeHeight="251701248" behindDoc="1" locked="0" layoutInCell="1" allowOverlap="1">
            <wp:simplePos x="0" y="0"/>
            <wp:positionH relativeFrom="column">
              <wp:posOffset>1369060</wp:posOffset>
            </wp:positionH>
            <wp:positionV relativeFrom="paragraph">
              <wp:posOffset>86995</wp:posOffset>
            </wp:positionV>
            <wp:extent cx="1532255" cy="474345"/>
            <wp:effectExtent l="19050" t="0" r="0" b="0"/>
            <wp:wrapTight wrapText="bothSides">
              <wp:wrapPolygon edited="0">
                <wp:start x="-269" y="0"/>
                <wp:lineTo x="-269" y="20819"/>
                <wp:lineTo x="21484" y="20819"/>
                <wp:lineTo x="21484" y="0"/>
                <wp:lineTo x="-269" y="0"/>
              </wp:wrapPolygon>
            </wp:wrapTight>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srcRect/>
                    <a:stretch>
                      <a:fillRect/>
                    </a:stretch>
                  </pic:blipFill>
                  <pic:spPr bwMode="auto">
                    <a:xfrm>
                      <a:off x="0" y="0"/>
                      <a:ext cx="1532255" cy="474345"/>
                    </a:xfrm>
                    <a:prstGeom prst="rect">
                      <a:avLst/>
                    </a:prstGeom>
                    <a:noFill/>
                    <a:ln w="9525">
                      <a:noFill/>
                      <a:miter lim="800000"/>
                      <a:headEnd/>
                      <a:tailEnd/>
                    </a:ln>
                  </pic:spPr>
                </pic:pic>
              </a:graphicData>
            </a:graphic>
          </wp:anchor>
        </w:drawing>
      </w:r>
    </w:p>
    <w:p w:rsidR="00E84457" w:rsidRDefault="00E84457"/>
    <w:p w:rsidR="000826B8" w:rsidRDefault="000826B8"/>
    <w:p w:rsidR="00ED26CC" w:rsidRDefault="00ED26CC"/>
    <w:p w:rsidR="00ED26CC" w:rsidRDefault="00ED26CC"/>
    <w:p w:rsidR="00ED26CC" w:rsidRDefault="00ED26CC"/>
    <w:p w:rsidR="00ED26CC" w:rsidRDefault="00ED26CC"/>
    <w:p w:rsidR="00E84457" w:rsidRDefault="003C150A" w:rsidP="000826B8">
      <w:pPr>
        <w:jc w:val="center"/>
      </w:pPr>
      <w:r>
        <w:rPr>
          <w:noProof/>
        </w:rPr>
        <w:drawing>
          <wp:inline distT="0" distB="0" distL="0" distR="0">
            <wp:extent cx="4134485" cy="3649345"/>
            <wp:effectExtent l="19050" t="0" r="0" b="0"/>
            <wp:docPr id="105" name="图片 68" descr="D:\JOAN\CONDOR XC-003卧铣机\XC-009\XC-009说明书 源文件\20180312(橙色）.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JOAN\CONDOR XC-003卧铣机\XC-009\XC-009说明书 源文件\20180312(橙色）.155.png"/>
                    <pic:cNvPicPr>
                      <a:picLocks noChangeAspect="1" noChangeArrowheads="1"/>
                    </pic:cNvPicPr>
                  </pic:nvPicPr>
                  <pic:blipFill>
                    <a:blip r:embed="rId10" cstate="print"/>
                    <a:srcRect/>
                    <a:stretch>
                      <a:fillRect/>
                    </a:stretch>
                  </pic:blipFill>
                  <pic:spPr bwMode="auto">
                    <a:xfrm>
                      <a:off x="0" y="0"/>
                      <a:ext cx="4134485" cy="3649345"/>
                    </a:xfrm>
                    <a:prstGeom prst="rect">
                      <a:avLst/>
                    </a:prstGeom>
                    <a:noFill/>
                    <a:ln w="9525">
                      <a:noFill/>
                      <a:miter lim="800000"/>
                      <a:headEnd/>
                      <a:tailEnd/>
                    </a:ln>
                  </pic:spPr>
                </pic:pic>
              </a:graphicData>
            </a:graphic>
          </wp:inline>
        </w:drawing>
      </w:r>
    </w:p>
    <w:p w:rsidR="000826B8" w:rsidRDefault="000826B8" w:rsidP="003C150A">
      <w:pPr>
        <w:rPr>
          <w:sz w:val="72"/>
          <w:szCs w:val="84"/>
        </w:rPr>
      </w:pPr>
    </w:p>
    <w:p w:rsidR="00E84457" w:rsidRPr="00ED26CC" w:rsidRDefault="00E84457" w:rsidP="00E84457">
      <w:pPr>
        <w:jc w:val="center"/>
        <w:rPr>
          <w:sz w:val="48"/>
          <w:szCs w:val="84"/>
        </w:rPr>
      </w:pPr>
      <w:r w:rsidRPr="00ED26CC">
        <w:rPr>
          <w:rFonts w:hint="eastAsia"/>
          <w:sz w:val="44"/>
          <w:szCs w:val="84"/>
        </w:rPr>
        <w:t>XC-009</w:t>
      </w:r>
    </w:p>
    <w:p w:rsidR="00E84457" w:rsidRPr="00ED26CC" w:rsidRDefault="00966CC4" w:rsidP="00E84457">
      <w:pPr>
        <w:jc w:val="center"/>
        <w:rPr>
          <w:sz w:val="8"/>
        </w:rPr>
      </w:pPr>
      <w:r>
        <w:rPr>
          <w:rFonts w:hint="eastAsia"/>
          <w:sz w:val="32"/>
          <w:szCs w:val="84"/>
        </w:rPr>
        <w:t>M</w:t>
      </w:r>
      <w:r w:rsidRPr="00966CC4">
        <w:rPr>
          <w:sz w:val="32"/>
          <w:szCs w:val="84"/>
        </w:rPr>
        <w:t>echanical</w:t>
      </w:r>
      <w:r w:rsidR="000B4924">
        <w:rPr>
          <w:rFonts w:hint="eastAsia"/>
          <w:sz w:val="32"/>
          <w:szCs w:val="84"/>
        </w:rPr>
        <w:t xml:space="preserve"> </w:t>
      </w:r>
      <w:r w:rsidR="000B4924">
        <w:rPr>
          <w:rFonts w:hint="eastAsia"/>
          <w:sz w:val="28"/>
        </w:rPr>
        <w:t>Key Cutting Machine</w:t>
      </w:r>
    </w:p>
    <w:p w:rsidR="004034F9" w:rsidRDefault="004034F9"/>
    <w:p w:rsidR="004034F9" w:rsidRPr="000B4924" w:rsidRDefault="004034F9">
      <w:pPr>
        <w:sectPr w:rsidR="004034F9" w:rsidRPr="000B4924" w:rsidSect="00C66286">
          <w:pgSz w:w="8392" w:h="11907" w:code="11"/>
          <w:pgMar w:top="936" w:right="737" w:bottom="833" w:left="1134" w:header="851" w:footer="992" w:gutter="0"/>
          <w:cols w:space="425"/>
          <w:docGrid w:type="linesAndChars" w:linePitch="312"/>
        </w:sectPr>
      </w:pPr>
    </w:p>
    <w:sdt>
      <w:sdtPr>
        <w:rPr>
          <w:rFonts w:asciiTheme="minorHAnsi" w:eastAsiaTheme="minorEastAsia" w:hAnsiTheme="minorHAnsi" w:cstheme="minorBidi"/>
          <w:b w:val="0"/>
          <w:bCs w:val="0"/>
          <w:noProof/>
          <w:color w:val="auto"/>
          <w:kern w:val="2"/>
          <w:sz w:val="21"/>
          <w:szCs w:val="22"/>
          <w:lang w:val="zh-CN"/>
        </w:rPr>
        <w:id w:val="35938420"/>
        <w:docPartObj>
          <w:docPartGallery w:val="Table of Contents"/>
          <w:docPartUnique/>
        </w:docPartObj>
      </w:sdtPr>
      <w:sdtEndPr>
        <w:rPr>
          <w:rStyle w:val="a6"/>
          <w:kern w:val="0"/>
          <w:sz w:val="22"/>
          <w:u w:val="single"/>
          <w:lang w:val="en-US"/>
        </w:rPr>
      </w:sdtEndPr>
      <w:sdtContent>
        <w:p w:rsidR="00810389" w:rsidRPr="00ED26CC" w:rsidRDefault="00810389" w:rsidP="007B34AA">
          <w:pPr>
            <w:pStyle w:val="TOC"/>
            <w:jc w:val="center"/>
            <w:rPr>
              <w:sz w:val="16"/>
            </w:rPr>
          </w:pPr>
          <w:r w:rsidRPr="00966CC4">
            <w:rPr>
              <w:rFonts w:hint="eastAsia"/>
              <w:color w:val="auto"/>
              <w:sz w:val="20"/>
            </w:rPr>
            <w:t>CONTENTS</w:t>
          </w:r>
        </w:p>
        <w:p w:rsidR="00810389" w:rsidRDefault="00402EC0">
          <w:pPr>
            <w:pStyle w:val="10"/>
            <w:rPr>
              <w:kern w:val="2"/>
              <w:sz w:val="21"/>
            </w:rPr>
          </w:pPr>
          <w:r w:rsidRPr="00A4174D">
            <w:rPr>
              <w:sz w:val="18"/>
              <w:szCs w:val="18"/>
            </w:rPr>
            <w:fldChar w:fldCharType="begin"/>
          </w:r>
          <w:r w:rsidR="00810389" w:rsidRPr="00A4174D">
            <w:rPr>
              <w:sz w:val="18"/>
              <w:szCs w:val="18"/>
            </w:rPr>
            <w:instrText xml:space="preserve"> TOC \o "1-3" \h \z \u </w:instrText>
          </w:r>
          <w:r w:rsidRPr="00A4174D">
            <w:rPr>
              <w:sz w:val="18"/>
              <w:szCs w:val="18"/>
            </w:rPr>
            <w:fldChar w:fldCharType="separate"/>
          </w:r>
          <w:hyperlink w:anchor="_Toc522001865" w:history="1">
            <w:r w:rsidR="00810389" w:rsidRPr="00520AF7">
              <w:rPr>
                <w:rStyle w:val="a6"/>
              </w:rPr>
              <w:t>1 Safety Precautions</w:t>
            </w:r>
            <w:r w:rsidR="00810389">
              <w:rPr>
                <w:webHidden/>
              </w:rPr>
              <w:tab/>
            </w:r>
            <w:r>
              <w:rPr>
                <w:webHidden/>
              </w:rPr>
              <w:fldChar w:fldCharType="begin"/>
            </w:r>
            <w:r w:rsidR="00810389">
              <w:rPr>
                <w:webHidden/>
              </w:rPr>
              <w:instrText xml:space="preserve"> PAGEREF _Toc522001865 \h </w:instrText>
            </w:r>
            <w:r>
              <w:rPr>
                <w:webHidden/>
              </w:rPr>
            </w:r>
            <w:r>
              <w:rPr>
                <w:webHidden/>
              </w:rPr>
              <w:fldChar w:fldCharType="separate"/>
            </w:r>
            <w:r w:rsidR="00810389">
              <w:rPr>
                <w:webHidden/>
              </w:rPr>
              <w:t>5</w:t>
            </w:r>
            <w:r>
              <w:rPr>
                <w:webHidden/>
              </w:rPr>
              <w:fldChar w:fldCharType="end"/>
            </w:r>
          </w:hyperlink>
        </w:p>
        <w:p w:rsidR="00810389" w:rsidRDefault="00402EC0">
          <w:pPr>
            <w:pStyle w:val="10"/>
            <w:rPr>
              <w:kern w:val="2"/>
              <w:sz w:val="21"/>
            </w:rPr>
          </w:pPr>
          <w:hyperlink w:anchor="_Toc522001866" w:history="1">
            <w:r w:rsidR="00810389" w:rsidRPr="00520AF7">
              <w:rPr>
                <w:rStyle w:val="a6"/>
              </w:rPr>
              <w:t>2 General Information</w:t>
            </w:r>
            <w:r w:rsidR="00810389">
              <w:rPr>
                <w:webHidden/>
              </w:rPr>
              <w:tab/>
            </w:r>
            <w:r>
              <w:rPr>
                <w:webHidden/>
              </w:rPr>
              <w:fldChar w:fldCharType="begin"/>
            </w:r>
            <w:r w:rsidR="00810389">
              <w:rPr>
                <w:webHidden/>
              </w:rPr>
              <w:instrText xml:space="preserve"> PAGEREF _Toc522001866 \h </w:instrText>
            </w:r>
            <w:r>
              <w:rPr>
                <w:webHidden/>
              </w:rPr>
            </w:r>
            <w:r>
              <w:rPr>
                <w:webHidden/>
              </w:rPr>
              <w:fldChar w:fldCharType="separate"/>
            </w:r>
            <w:r w:rsidR="00810389">
              <w:rPr>
                <w:webHidden/>
              </w:rPr>
              <w:t>6</w:t>
            </w:r>
            <w:r>
              <w:rPr>
                <w:webHidden/>
              </w:rPr>
              <w:fldChar w:fldCharType="end"/>
            </w:r>
          </w:hyperlink>
        </w:p>
        <w:p w:rsidR="00810389" w:rsidRDefault="00402EC0">
          <w:pPr>
            <w:pStyle w:val="20"/>
            <w:tabs>
              <w:tab w:val="right" w:leader="dot" w:pos="6511"/>
            </w:tabs>
            <w:rPr>
              <w:noProof/>
              <w:kern w:val="2"/>
              <w:sz w:val="21"/>
            </w:rPr>
          </w:pPr>
          <w:hyperlink w:anchor="_Toc522001867" w:history="1">
            <w:r w:rsidR="00810389" w:rsidRPr="00520AF7">
              <w:rPr>
                <w:rStyle w:val="a6"/>
                <w:noProof/>
              </w:rPr>
              <w:t>2.1 Machine Description</w:t>
            </w:r>
            <w:r w:rsidR="00810389">
              <w:rPr>
                <w:noProof/>
                <w:webHidden/>
              </w:rPr>
              <w:tab/>
            </w:r>
            <w:r>
              <w:rPr>
                <w:noProof/>
                <w:webHidden/>
              </w:rPr>
              <w:fldChar w:fldCharType="begin"/>
            </w:r>
            <w:r w:rsidR="00810389">
              <w:rPr>
                <w:noProof/>
                <w:webHidden/>
              </w:rPr>
              <w:instrText xml:space="preserve"> PAGEREF _Toc522001867 \h </w:instrText>
            </w:r>
            <w:r>
              <w:rPr>
                <w:noProof/>
                <w:webHidden/>
              </w:rPr>
            </w:r>
            <w:r>
              <w:rPr>
                <w:noProof/>
                <w:webHidden/>
              </w:rPr>
              <w:fldChar w:fldCharType="separate"/>
            </w:r>
            <w:r w:rsidR="00810389">
              <w:rPr>
                <w:noProof/>
                <w:webHidden/>
              </w:rPr>
              <w:t>6</w:t>
            </w:r>
            <w:r>
              <w:rPr>
                <w:noProof/>
                <w:webHidden/>
              </w:rPr>
              <w:fldChar w:fldCharType="end"/>
            </w:r>
          </w:hyperlink>
        </w:p>
        <w:p w:rsidR="00810389" w:rsidRDefault="00402EC0">
          <w:pPr>
            <w:pStyle w:val="20"/>
            <w:tabs>
              <w:tab w:val="right" w:leader="dot" w:pos="6511"/>
            </w:tabs>
            <w:rPr>
              <w:noProof/>
              <w:kern w:val="2"/>
              <w:sz w:val="21"/>
            </w:rPr>
          </w:pPr>
          <w:hyperlink w:anchor="_Toc522001868" w:history="1">
            <w:r w:rsidR="00810389" w:rsidRPr="00520AF7">
              <w:rPr>
                <w:rStyle w:val="a6"/>
                <w:noProof/>
              </w:rPr>
              <w:t>2.2 Characteristics</w:t>
            </w:r>
            <w:r w:rsidR="00810389">
              <w:rPr>
                <w:noProof/>
                <w:webHidden/>
              </w:rPr>
              <w:tab/>
            </w:r>
            <w:r>
              <w:rPr>
                <w:noProof/>
                <w:webHidden/>
              </w:rPr>
              <w:fldChar w:fldCharType="begin"/>
            </w:r>
            <w:r w:rsidR="00810389">
              <w:rPr>
                <w:noProof/>
                <w:webHidden/>
              </w:rPr>
              <w:instrText xml:space="preserve"> PAGEREF _Toc522001868 \h </w:instrText>
            </w:r>
            <w:r>
              <w:rPr>
                <w:noProof/>
                <w:webHidden/>
              </w:rPr>
            </w:r>
            <w:r>
              <w:rPr>
                <w:noProof/>
                <w:webHidden/>
              </w:rPr>
              <w:fldChar w:fldCharType="separate"/>
            </w:r>
            <w:r w:rsidR="00810389">
              <w:rPr>
                <w:noProof/>
                <w:webHidden/>
              </w:rPr>
              <w:t>6</w:t>
            </w:r>
            <w:r>
              <w:rPr>
                <w:noProof/>
                <w:webHidden/>
              </w:rPr>
              <w:fldChar w:fldCharType="end"/>
            </w:r>
          </w:hyperlink>
        </w:p>
        <w:p w:rsidR="00810389" w:rsidRDefault="00402EC0">
          <w:pPr>
            <w:pStyle w:val="10"/>
            <w:rPr>
              <w:kern w:val="2"/>
              <w:sz w:val="21"/>
            </w:rPr>
          </w:pPr>
          <w:hyperlink w:anchor="_Toc522001869" w:history="1">
            <w:r w:rsidR="00810389" w:rsidRPr="00520AF7">
              <w:rPr>
                <w:rStyle w:val="a6"/>
              </w:rPr>
              <w:t>3 Product Packaging Checklist</w:t>
            </w:r>
            <w:r w:rsidR="00810389">
              <w:rPr>
                <w:webHidden/>
              </w:rPr>
              <w:tab/>
            </w:r>
            <w:r>
              <w:rPr>
                <w:webHidden/>
              </w:rPr>
              <w:fldChar w:fldCharType="begin"/>
            </w:r>
            <w:r w:rsidR="00810389">
              <w:rPr>
                <w:webHidden/>
              </w:rPr>
              <w:instrText xml:space="preserve"> PAGEREF _Toc522001869 \h </w:instrText>
            </w:r>
            <w:r>
              <w:rPr>
                <w:webHidden/>
              </w:rPr>
            </w:r>
            <w:r>
              <w:rPr>
                <w:webHidden/>
              </w:rPr>
              <w:fldChar w:fldCharType="separate"/>
            </w:r>
            <w:r w:rsidR="00810389">
              <w:rPr>
                <w:webHidden/>
              </w:rPr>
              <w:t>7</w:t>
            </w:r>
            <w:r>
              <w:rPr>
                <w:webHidden/>
              </w:rPr>
              <w:fldChar w:fldCharType="end"/>
            </w:r>
          </w:hyperlink>
        </w:p>
        <w:p w:rsidR="00810389" w:rsidRDefault="00402EC0">
          <w:pPr>
            <w:pStyle w:val="10"/>
            <w:rPr>
              <w:kern w:val="2"/>
              <w:sz w:val="21"/>
            </w:rPr>
          </w:pPr>
          <w:hyperlink w:anchor="_Toc522001870" w:history="1">
            <w:r w:rsidR="00810389" w:rsidRPr="00520AF7">
              <w:rPr>
                <w:rStyle w:val="a6"/>
              </w:rPr>
              <w:t>4 Overview</w:t>
            </w:r>
            <w:r w:rsidR="00810389">
              <w:rPr>
                <w:webHidden/>
              </w:rPr>
              <w:tab/>
            </w:r>
            <w:r>
              <w:rPr>
                <w:webHidden/>
              </w:rPr>
              <w:fldChar w:fldCharType="begin"/>
            </w:r>
            <w:r w:rsidR="00810389">
              <w:rPr>
                <w:webHidden/>
              </w:rPr>
              <w:instrText xml:space="preserve"> PAGEREF _Toc522001870 \h </w:instrText>
            </w:r>
            <w:r>
              <w:rPr>
                <w:webHidden/>
              </w:rPr>
            </w:r>
            <w:r>
              <w:rPr>
                <w:webHidden/>
              </w:rPr>
              <w:fldChar w:fldCharType="separate"/>
            </w:r>
            <w:r w:rsidR="00810389">
              <w:rPr>
                <w:webHidden/>
              </w:rPr>
              <w:t>10</w:t>
            </w:r>
            <w:r>
              <w:rPr>
                <w:webHidden/>
              </w:rPr>
              <w:fldChar w:fldCharType="end"/>
            </w:r>
          </w:hyperlink>
        </w:p>
        <w:p w:rsidR="00810389" w:rsidRDefault="00402EC0">
          <w:pPr>
            <w:pStyle w:val="20"/>
            <w:tabs>
              <w:tab w:val="right" w:leader="dot" w:pos="6511"/>
            </w:tabs>
            <w:rPr>
              <w:noProof/>
              <w:kern w:val="2"/>
              <w:sz w:val="21"/>
            </w:rPr>
          </w:pPr>
          <w:hyperlink w:anchor="_Toc522001871" w:history="1">
            <w:r w:rsidR="00810389" w:rsidRPr="00520AF7">
              <w:rPr>
                <w:rStyle w:val="a6"/>
                <w:noProof/>
              </w:rPr>
              <w:t>4.1 Schematic</w:t>
            </w:r>
            <w:r w:rsidR="00810389">
              <w:rPr>
                <w:noProof/>
                <w:webHidden/>
              </w:rPr>
              <w:tab/>
            </w:r>
            <w:r>
              <w:rPr>
                <w:noProof/>
                <w:webHidden/>
              </w:rPr>
              <w:fldChar w:fldCharType="begin"/>
            </w:r>
            <w:r w:rsidR="00810389">
              <w:rPr>
                <w:noProof/>
                <w:webHidden/>
              </w:rPr>
              <w:instrText xml:space="preserve"> PAGEREF _Toc522001871 \h </w:instrText>
            </w:r>
            <w:r>
              <w:rPr>
                <w:noProof/>
                <w:webHidden/>
              </w:rPr>
            </w:r>
            <w:r>
              <w:rPr>
                <w:noProof/>
                <w:webHidden/>
              </w:rPr>
              <w:fldChar w:fldCharType="separate"/>
            </w:r>
            <w:r w:rsidR="00810389">
              <w:rPr>
                <w:noProof/>
                <w:webHidden/>
              </w:rPr>
              <w:t>10</w:t>
            </w:r>
            <w:r>
              <w:rPr>
                <w:noProof/>
                <w:webHidden/>
              </w:rPr>
              <w:fldChar w:fldCharType="end"/>
            </w:r>
          </w:hyperlink>
        </w:p>
        <w:p w:rsidR="00810389" w:rsidRDefault="00402EC0">
          <w:pPr>
            <w:pStyle w:val="20"/>
            <w:tabs>
              <w:tab w:val="right" w:leader="dot" w:pos="6511"/>
            </w:tabs>
            <w:rPr>
              <w:noProof/>
              <w:kern w:val="2"/>
              <w:sz w:val="21"/>
            </w:rPr>
          </w:pPr>
          <w:hyperlink w:anchor="_Toc522001872" w:history="1">
            <w:r w:rsidR="00810389" w:rsidRPr="00520AF7">
              <w:rPr>
                <w:rStyle w:val="a6"/>
                <w:noProof/>
              </w:rPr>
              <w:t>4.2 Specifications</w:t>
            </w:r>
            <w:r w:rsidR="00810389">
              <w:rPr>
                <w:noProof/>
                <w:webHidden/>
              </w:rPr>
              <w:tab/>
            </w:r>
            <w:r>
              <w:rPr>
                <w:noProof/>
                <w:webHidden/>
              </w:rPr>
              <w:fldChar w:fldCharType="begin"/>
            </w:r>
            <w:r w:rsidR="00810389">
              <w:rPr>
                <w:noProof/>
                <w:webHidden/>
              </w:rPr>
              <w:instrText xml:space="preserve"> PAGEREF _Toc522001872 \h </w:instrText>
            </w:r>
            <w:r>
              <w:rPr>
                <w:noProof/>
                <w:webHidden/>
              </w:rPr>
            </w:r>
            <w:r>
              <w:rPr>
                <w:noProof/>
                <w:webHidden/>
              </w:rPr>
              <w:fldChar w:fldCharType="separate"/>
            </w:r>
            <w:r w:rsidR="00810389">
              <w:rPr>
                <w:noProof/>
                <w:webHidden/>
              </w:rPr>
              <w:t>11</w:t>
            </w:r>
            <w:r>
              <w:rPr>
                <w:noProof/>
                <w:webHidden/>
              </w:rPr>
              <w:fldChar w:fldCharType="end"/>
            </w:r>
          </w:hyperlink>
        </w:p>
        <w:p w:rsidR="00810389" w:rsidRDefault="00402EC0">
          <w:pPr>
            <w:pStyle w:val="20"/>
            <w:tabs>
              <w:tab w:val="right" w:leader="dot" w:pos="6511"/>
            </w:tabs>
            <w:rPr>
              <w:noProof/>
              <w:kern w:val="2"/>
              <w:sz w:val="21"/>
            </w:rPr>
          </w:pPr>
          <w:hyperlink w:anchor="_Toc522001873" w:history="1">
            <w:r w:rsidR="00810389" w:rsidRPr="00520AF7">
              <w:rPr>
                <w:rStyle w:val="a6"/>
                <w:noProof/>
              </w:rPr>
              <w:t>4.3 Main Parts and Function Declaration</w:t>
            </w:r>
            <w:r w:rsidR="00810389">
              <w:rPr>
                <w:noProof/>
                <w:webHidden/>
              </w:rPr>
              <w:tab/>
            </w:r>
            <w:r>
              <w:rPr>
                <w:noProof/>
                <w:webHidden/>
              </w:rPr>
              <w:fldChar w:fldCharType="begin"/>
            </w:r>
            <w:r w:rsidR="00810389">
              <w:rPr>
                <w:noProof/>
                <w:webHidden/>
              </w:rPr>
              <w:instrText xml:space="preserve"> PAGEREF _Toc522001873 \h </w:instrText>
            </w:r>
            <w:r>
              <w:rPr>
                <w:noProof/>
                <w:webHidden/>
              </w:rPr>
            </w:r>
            <w:r>
              <w:rPr>
                <w:noProof/>
                <w:webHidden/>
              </w:rPr>
              <w:fldChar w:fldCharType="separate"/>
            </w:r>
            <w:r w:rsidR="00810389">
              <w:rPr>
                <w:noProof/>
                <w:webHidden/>
              </w:rPr>
              <w:t>13</w:t>
            </w:r>
            <w:r>
              <w:rPr>
                <w:noProof/>
                <w:webHidden/>
              </w:rPr>
              <w:fldChar w:fldCharType="end"/>
            </w:r>
          </w:hyperlink>
        </w:p>
        <w:p w:rsidR="00810389" w:rsidRDefault="00402EC0">
          <w:pPr>
            <w:pStyle w:val="30"/>
            <w:tabs>
              <w:tab w:val="right" w:leader="dot" w:pos="6511"/>
            </w:tabs>
            <w:rPr>
              <w:noProof/>
              <w:kern w:val="2"/>
              <w:sz w:val="21"/>
            </w:rPr>
          </w:pPr>
          <w:hyperlink w:anchor="_Toc522001874" w:history="1">
            <w:r w:rsidR="00810389" w:rsidRPr="00520AF7">
              <w:rPr>
                <w:rStyle w:val="a6"/>
                <w:noProof/>
              </w:rPr>
              <w:t>4.3.1 Hand Wheel</w:t>
            </w:r>
            <w:r w:rsidR="00810389">
              <w:rPr>
                <w:noProof/>
                <w:webHidden/>
              </w:rPr>
              <w:tab/>
            </w:r>
            <w:r>
              <w:rPr>
                <w:noProof/>
                <w:webHidden/>
              </w:rPr>
              <w:fldChar w:fldCharType="begin"/>
            </w:r>
            <w:r w:rsidR="00810389">
              <w:rPr>
                <w:noProof/>
                <w:webHidden/>
              </w:rPr>
              <w:instrText xml:space="preserve"> PAGEREF _Toc522001874 \h </w:instrText>
            </w:r>
            <w:r>
              <w:rPr>
                <w:noProof/>
                <w:webHidden/>
              </w:rPr>
            </w:r>
            <w:r>
              <w:rPr>
                <w:noProof/>
                <w:webHidden/>
              </w:rPr>
              <w:fldChar w:fldCharType="separate"/>
            </w:r>
            <w:r w:rsidR="00810389">
              <w:rPr>
                <w:noProof/>
                <w:webHidden/>
              </w:rPr>
              <w:t>13</w:t>
            </w:r>
            <w:r>
              <w:rPr>
                <w:noProof/>
                <w:webHidden/>
              </w:rPr>
              <w:fldChar w:fldCharType="end"/>
            </w:r>
          </w:hyperlink>
        </w:p>
        <w:p w:rsidR="00810389" w:rsidRDefault="00402EC0">
          <w:pPr>
            <w:pStyle w:val="30"/>
            <w:tabs>
              <w:tab w:val="right" w:leader="dot" w:pos="6511"/>
            </w:tabs>
            <w:rPr>
              <w:noProof/>
              <w:kern w:val="2"/>
              <w:sz w:val="21"/>
            </w:rPr>
          </w:pPr>
          <w:hyperlink w:anchor="_Toc522001875" w:history="1">
            <w:r w:rsidR="00810389" w:rsidRPr="00520AF7">
              <w:rPr>
                <w:rStyle w:val="a6"/>
                <w:noProof/>
              </w:rPr>
              <w:t>4.3.2 Skid Platform</w:t>
            </w:r>
            <w:r w:rsidR="00810389">
              <w:rPr>
                <w:noProof/>
                <w:webHidden/>
              </w:rPr>
              <w:tab/>
            </w:r>
            <w:r>
              <w:rPr>
                <w:noProof/>
                <w:webHidden/>
              </w:rPr>
              <w:fldChar w:fldCharType="begin"/>
            </w:r>
            <w:r w:rsidR="00810389">
              <w:rPr>
                <w:noProof/>
                <w:webHidden/>
              </w:rPr>
              <w:instrText xml:space="preserve"> PAGEREF _Toc522001875 \h </w:instrText>
            </w:r>
            <w:r>
              <w:rPr>
                <w:noProof/>
                <w:webHidden/>
              </w:rPr>
            </w:r>
            <w:r>
              <w:rPr>
                <w:noProof/>
                <w:webHidden/>
              </w:rPr>
              <w:fldChar w:fldCharType="separate"/>
            </w:r>
            <w:r w:rsidR="00810389">
              <w:rPr>
                <w:noProof/>
                <w:webHidden/>
              </w:rPr>
              <w:t>14</w:t>
            </w:r>
            <w:r>
              <w:rPr>
                <w:noProof/>
                <w:webHidden/>
              </w:rPr>
              <w:fldChar w:fldCharType="end"/>
            </w:r>
          </w:hyperlink>
        </w:p>
        <w:p w:rsidR="00810389" w:rsidRDefault="00402EC0">
          <w:pPr>
            <w:pStyle w:val="30"/>
            <w:tabs>
              <w:tab w:val="right" w:leader="dot" w:pos="6511"/>
            </w:tabs>
            <w:rPr>
              <w:noProof/>
              <w:kern w:val="2"/>
              <w:sz w:val="21"/>
            </w:rPr>
          </w:pPr>
          <w:hyperlink w:anchor="_Toc522001876" w:history="1">
            <w:r w:rsidR="00810389" w:rsidRPr="00520AF7">
              <w:rPr>
                <w:rStyle w:val="a6"/>
                <w:noProof/>
              </w:rPr>
              <w:t>4.3.3 Micro-adjust slide</w:t>
            </w:r>
            <w:r w:rsidR="00810389">
              <w:rPr>
                <w:noProof/>
                <w:webHidden/>
              </w:rPr>
              <w:tab/>
            </w:r>
            <w:r>
              <w:rPr>
                <w:noProof/>
                <w:webHidden/>
              </w:rPr>
              <w:fldChar w:fldCharType="begin"/>
            </w:r>
            <w:r w:rsidR="00810389">
              <w:rPr>
                <w:noProof/>
                <w:webHidden/>
              </w:rPr>
              <w:instrText xml:space="preserve"> PAGEREF _Toc522001876 \h </w:instrText>
            </w:r>
            <w:r>
              <w:rPr>
                <w:noProof/>
                <w:webHidden/>
              </w:rPr>
            </w:r>
            <w:r>
              <w:rPr>
                <w:noProof/>
                <w:webHidden/>
              </w:rPr>
              <w:fldChar w:fldCharType="separate"/>
            </w:r>
            <w:r w:rsidR="00810389">
              <w:rPr>
                <w:noProof/>
                <w:webHidden/>
              </w:rPr>
              <w:t>15</w:t>
            </w:r>
            <w:r>
              <w:rPr>
                <w:noProof/>
                <w:webHidden/>
              </w:rPr>
              <w:fldChar w:fldCharType="end"/>
            </w:r>
          </w:hyperlink>
        </w:p>
        <w:p w:rsidR="00810389" w:rsidRDefault="00402EC0">
          <w:pPr>
            <w:pStyle w:val="30"/>
            <w:tabs>
              <w:tab w:val="right" w:leader="dot" w:pos="6511"/>
            </w:tabs>
            <w:rPr>
              <w:noProof/>
              <w:kern w:val="2"/>
              <w:sz w:val="21"/>
            </w:rPr>
          </w:pPr>
          <w:hyperlink w:anchor="_Toc522001877" w:history="1">
            <w:r w:rsidR="00810389" w:rsidRPr="00520AF7">
              <w:rPr>
                <w:rStyle w:val="a6"/>
                <w:noProof/>
              </w:rPr>
              <w:t>4.3.4 Clamp</w:t>
            </w:r>
            <w:r w:rsidR="00810389">
              <w:rPr>
                <w:noProof/>
                <w:webHidden/>
              </w:rPr>
              <w:tab/>
            </w:r>
            <w:r>
              <w:rPr>
                <w:noProof/>
                <w:webHidden/>
              </w:rPr>
              <w:fldChar w:fldCharType="begin"/>
            </w:r>
            <w:r w:rsidR="00810389">
              <w:rPr>
                <w:noProof/>
                <w:webHidden/>
              </w:rPr>
              <w:instrText xml:space="preserve"> PAGEREF _Toc522001877 \h </w:instrText>
            </w:r>
            <w:r>
              <w:rPr>
                <w:noProof/>
                <w:webHidden/>
              </w:rPr>
            </w:r>
            <w:r>
              <w:rPr>
                <w:noProof/>
                <w:webHidden/>
              </w:rPr>
              <w:fldChar w:fldCharType="separate"/>
            </w:r>
            <w:r w:rsidR="00810389">
              <w:rPr>
                <w:noProof/>
                <w:webHidden/>
              </w:rPr>
              <w:t>16</w:t>
            </w:r>
            <w:r>
              <w:rPr>
                <w:noProof/>
                <w:webHidden/>
              </w:rPr>
              <w:fldChar w:fldCharType="end"/>
            </w:r>
          </w:hyperlink>
        </w:p>
        <w:p w:rsidR="00810389" w:rsidRDefault="00402EC0">
          <w:pPr>
            <w:pStyle w:val="30"/>
            <w:tabs>
              <w:tab w:val="right" w:leader="dot" w:pos="6511"/>
            </w:tabs>
            <w:rPr>
              <w:noProof/>
              <w:kern w:val="2"/>
              <w:sz w:val="21"/>
            </w:rPr>
          </w:pPr>
          <w:hyperlink w:anchor="_Toc522001878" w:history="1">
            <w:r w:rsidR="00810389" w:rsidRPr="00520AF7">
              <w:rPr>
                <w:rStyle w:val="a6"/>
                <w:noProof/>
              </w:rPr>
              <w:t>4.3.5 Power Parts</w:t>
            </w:r>
            <w:r w:rsidR="00810389">
              <w:rPr>
                <w:noProof/>
                <w:webHidden/>
              </w:rPr>
              <w:tab/>
            </w:r>
            <w:r>
              <w:rPr>
                <w:noProof/>
                <w:webHidden/>
              </w:rPr>
              <w:fldChar w:fldCharType="begin"/>
            </w:r>
            <w:r w:rsidR="00810389">
              <w:rPr>
                <w:noProof/>
                <w:webHidden/>
              </w:rPr>
              <w:instrText xml:space="preserve"> PAGEREF _Toc522001878 \h </w:instrText>
            </w:r>
            <w:r>
              <w:rPr>
                <w:noProof/>
                <w:webHidden/>
              </w:rPr>
            </w:r>
            <w:r>
              <w:rPr>
                <w:noProof/>
                <w:webHidden/>
              </w:rPr>
              <w:fldChar w:fldCharType="separate"/>
            </w:r>
            <w:r w:rsidR="00810389">
              <w:rPr>
                <w:noProof/>
                <w:webHidden/>
              </w:rPr>
              <w:t>17</w:t>
            </w:r>
            <w:r>
              <w:rPr>
                <w:noProof/>
                <w:webHidden/>
              </w:rPr>
              <w:fldChar w:fldCharType="end"/>
            </w:r>
          </w:hyperlink>
        </w:p>
        <w:p w:rsidR="00810389" w:rsidRDefault="00402EC0">
          <w:pPr>
            <w:pStyle w:val="10"/>
            <w:rPr>
              <w:kern w:val="2"/>
              <w:sz w:val="21"/>
            </w:rPr>
          </w:pPr>
          <w:hyperlink w:anchor="_Toc522001879" w:history="1">
            <w:r w:rsidR="00810389" w:rsidRPr="00520AF7">
              <w:rPr>
                <w:rStyle w:val="a6"/>
              </w:rPr>
              <w:t>5 Equipment Installing and Debugging</w:t>
            </w:r>
            <w:r w:rsidR="00810389">
              <w:rPr>
                <w:webHidden/>
              </w:rPr>
              <w:tab/>
            </w:r>
            <w:r>
              <w:rPr>
                <w:webHidden/>
              </w:rPr>
              <w:fldChar w:fldCharType="begin"/>
            </w:r>
            <w:r w:rsidR="00810389">
              <w:rPr>
                <w:webHidden/>
              </w:rPr>
              <w:instrText xml:space="preserve"> PAGEREF _Toc522001879 \h </w:instrText>
            </w:r>
            <w:r>
              <w:rPr>
                <w:webHidden/>
              </w:rPr>
            </w:r>
            <w:r>
              <w:rPr>
                <w:webHidden/>
              </w:rPr>
              <w:fldChar w:fldCharType="separate"/>
            </w:r>
            <w:r w:rsidR="00810389">
              <w:rPr>
                <w:webHidden/>
              </w:rPr>
              <w:t>18</w:t>
            </w:r>
            <w:r>
              <w:rPr>
                <w:webHidden/>
              </w:rPr>
              <w:fldChar w:fldCharType="end"/>
            </w:r>
          </w:hyperlink>
        </w:p>
        <w:p w:rsidR="00810389" w:rsidRDefault="00402EC0">
          <w:pPr>
            <w:pStyle w:val="20"/>
            <w:tabs>
              <w:tab w:val="right" w:leader="dot" w:pos="6511"/>
            </w:tabs>
            <w:rPr>
              <w:noProof/>
              <w:kern w:val="2"/>
              <w:sz w:val="21"/>
            </w:rPr>
          </w:pPr>
          <w:hyperlink w:anchor="_Toc522001880" w:history="1">
            <w:r w:rsidR="00810389" w:rsidRPr="00520AF7">
              <w:rPr>
                <w:rStyle w:val="a6"/>
                <w:noProof/>
              </w:rPr>
              <w:t>5.1 Handle Installing</w:t>
            </w:r>
            <w:r w:rsidR="00810389">
              <w:rPr>
                <w:noProof/>
                <w:webHidden/>
              </w:rPr>
              <w:tab/>
            </w:r>
            <w:r>
              <w:rPr>
                <w:noProof/>
                <w:webHidden/>
              </w:rPr>
              <w:fldChar w:fldCharType="begin"/>
            </w:r>
            <w:r w:rsidR="00810389">
              <w:rPr>
                <w:noProof/>
                <w:webHidden/>
              </w:rPr>
              <w:instrText xml:space="preserve"> PAGEREF _Toc522001880 \h </w:instrText>
            </w:r>
            <w:r>
              <w:rPr>
                <w:noProof/>
                <w:webHidden/>
              </w:rPr>
            </w:r>
            <w:r>
              <w:rPr>
                <w:noProof/>
                <w:webHidden/>
              </w:rPr>
              <w:fldChar w:fldCharType="separate"/>
            </w:r>
            <w:r w:rsidR="00810389">
              <w:rPr>
                <w:noProof/>
                <w:webHidden/>
              </w:rPr>
              <w:t>18</w:t>
            </w:r>
            <w:r>
              <w:rPr>
                <w:noProof/>
                <w:webHidden/>
              </w:rPr>
              <w:fldChar w:fldCharType="end"/>
            </w:r>
          </w:hyperlink>
        </w:p>
        <w:p w:rsidR="00810389" w:rsidRDefault="00402EC0">
          <w:pPr>
            <w:pStyle w:val="20"/>
            <w:tabs>
              <w:tab w:val="right" w:leader="dot" w:pos="6511"/>
            </w:tabs>
            <w:rPr>
              <w:noProof/>
              <w:kern w:val="2"/>
              <w:sz w:val="21"/>
            </w:rPr>
          </w:pPr>
          <w:hyperlink w:anchor="_Toc522001881" w:history="1">
            <w:r w:rsidR="00810389" w:rsidRPr="00520AF7">
              <w:rPr>
                <w:rStyle w:val="a6"/>
                <w:noProof/>
              </w:rPr>
              <w:t>5.2 Cutter Installing</w:t>
            </w:r>
            <w:r w:rsidR="00810389">
              <w:rPr>
                <w:noProof/>
                <w:webHidden/>
              </w:rPr>
              <w:tab/>
            </w:r>
            <w:r>
              <w:rPr>
                <w:noProof/>
                <w:webHidden/>
              </w:rPr>
              <w:fldChar w:fldCharType="begin"/>
            </w:r>
            <w:r w:rsidR="00810389">
              <w:rPr>
                <w:noProof/>
                <w:webHidden/>
              </w:rPr>
              <w:instrText xml:space="preserve"> PAGEREF _Toc522001881 \h </w:instrText>
            </w:r>
            <w:r>
              <w:rPr>
                <w:noProof/>
                <w:webHidden/>
              </w:rPr>
            </w:r>
            <w:r>
              <w:rPr>
                <w:noProof/>
                <w:webHidden/>
              </w:rPr>
              <w:fldChar w:fldCharType="separate"/>
            </w:r>
            <w:r w:rsidR="00810389">
              <w:rPr>
                <w:noProof/>
                <w:webHidden/>
              </w:rPr>
              <w:t>19</w:t>
            </w:r>
            <w:r>
              <w:rPr>
                <w:noProof/>
                <w:webHidden/>
              </w:rPr>
              <w:fldChar w:fldCharType="end"/>
            </w:r>
          </w:hyperlink>
        </w:p>
        <w:p w:rsidR="00810389" w:rsidRDefault="00402EC0">
          <w:pPr>
            <w:pStyle w:val="20"/>
            <w:tabs>
              <w:tab w:val="right" w:leader="dot" w:pos="6511"/>
            </w:tabs>
            <w:rPr>
              <w:noProof/>
              <w:kern w:val="2"/>
              <w:sz w:val="21"/>
            </w:rPr>
          </w:pPr>
          <w:hyperlink w:anchor="_Toc522001882" w:history="1">
            <w:r w:rsidR="00810389" w:rsidRPr="00520AF7">
              <w:rPr>
                <w:rStyle w:val="a6"/>
                <w:noProof/>
              </w:rPr>
              <w:t>5.3 Micro-adjust Slide Calibration</w:t>
            </w:r>
            <w:r w:rsidR="00810389">
              <w:rPr>
                <w:noProof/>
                <w:webHidden/>
              </w:rPr>
              <w:tab/>
            </w:r>
            <w:r>
              <w:rPr>
                <w:noProof/>
                <w:webHidden/>
              </w:rPr>
              <w:fldChar w:fldCharType="begin"/>
            </w:r>
            <w:r w:rsidR="00810389">
              <w:rPr>
                <w:noProof/>
                <w:webHidden/>
              </w:rPr>
              <w:instrText xml:space="preserve"> PAGEREF _Toc522001882 \h </w:instrText>
            </w:r>
            <w:r>
              <w:rPr>
                <w:noProof/>
                <w:webHidden/>
              </w:rPr>
            </w:r>
            <w:r>
              <w:rPr>
                <w:noProof/>
                <w:webHidden/>
              </w:rPr>
              <w:fldChar w:fldCharType="separate"/>
            </w:r>
            <w:r w:rsidR="00810389">
              <w:rPr>
                <w:noProof/>
                <w:webHidden/>
              </w:rPr>
              <w:t>20</w:t>
            </w:r>
            <w:r>
              <w:rPr>
                <w:noProof/>
                <w:webHidden/>
              </w:rPr>
              <w:fldChar w:fldCharType="end"/>
            </w:r>
          </w:hyperlink>
        </w:p>
        <w:p w:rsidR="00810389" w:rsidRDefault="00402EC0">
          <w:pPr>
            <w:pStyle w:val="30"/>
            <w:tabs>
              <w:tab w:val="right" w:leader="dot" w:pos="6511"/>
            </w:tabs>
            <w:rPr>
              <w:noProof/>
              <w:kern w:val="2"/>
              <w:sz w:val="21"/>
            </w:rPr>
          </w:pPr>
          <w:hyperlink w:anchor="_Toc522001883" w:history="1">
            <w:r w:rsidR="00810389" w:rsidRPr="00520AF7">
              <w:rPr>
                <w:rStyle w:val="a6"/>
                <w:noProof/>
              </w:rPr>
              <w:t>5.3.1 Lateral Micro-adjust Slide Calibration</w:t>
            </w:r>
            <w:r w:rsidR="00810389">
              <w:rPr>
                <w:noProof/>
                <w:webHidden/>
              </w:rPr>
              <w:tab/>
            </w:r>
            <w:r>
              <w:rPr>
                <w:noProof/>
                <w:webHidden/>
              </w:rPr>
              <w:fldChar w:fldCharType="begin"/>
            </w:r>
            <w:r w:rsidR="00810389">
              <w:rPr>
                <w:noProof/>
                <w:webHidden/>
              </w:rPr>
              <w:instrText xml:space="preserve"> PAGEREF _Toc522001883 \h </w:instrText>
            </w:r>
            <w:r>
              <w:rPr>
                <w:noProof/>
                <w:webHidden/>
              </w:rPr>
            </w:r>
            <w:r>
              <w:rPr>
                <w:noProof/>
                <w:webHidden/>
              </w:rPr>
              <w:fldChar w:fldCharType="separate"/>
            </w:r>
            <w:r w:rsidR="00810389">
              <w:rPr>
                <w:noProof/>
                <w:webHidden/>
              </w:rPr>
              <w:t>21</w:t>
            </w:r>
            <w:r>
              <w:rPr>
                <w:noProof/>
                <w:webHidden/>
              </w:rPr>
              <w:fldChar w:fldCharType="end"/>
            </w:r>
          </w:hyperlink>
        </w:p>
        <w:p w:rsidR="00810389" w:rsidRDefault="00402EC0">
          <w:pPr>
            <w:pStyle w:val="30"/>
            <w:tabs>
              <w:tab w:val="right" w:leader="dot" w:pos="6511"/>
            </w:tabs>
            <w:rPr>
              <w:noProof/>
              <w:kern w:val="2"/>
              <w:sz w:val="21"/>
            </w:rPr>
          </w:pPr>
          <w:hyperlink w:anchor="_Toc522001884" w:history="1">
            <w:r w:rsidR="00810389" w:rsidRPr="00520AF7">
              <w:rPr>
                <w:rStyle w:val="a6"/>
                <w:noProof/>
              </w:rPr>
              <w:t>5.3.2 Longitudinal Micro-adjust Slide Calibration</w:t>
            </w:r>
            <w:r w:rsidR="00810389">
              <w:rPr>
                <w:noProof/>
                <w:webHidden/>
              </w:rPr>
              <w:tab/>
            </w:r>
            <w:r>
              <w:rPr>
                <w:noProof/>
                <w:webHidden/>
              </w:rPr>
              <w:fldChar w:fldCharType="begin"/>
            </w:r>
            <w:r w:rsidR="00810389">
              <w:rPr>
                <w:noProof/>
                <w:webHidden/>
              </w:rPr>
              <w:instrText xml:space="preserve"> PAGEREF _Toc522001884 \h </w:instrText>
            </w:r>
            <w:r>
              <w:rPr>
                <w:noProof/>
                <w:webHidden/>
              </w:rPr>
            </w:r>
            <w:r>
              <w:rPr>
                <w:noProof/>
                <w:webHidden/>
              </w:rPr>
              <w:fldChar w:fldCharType="separate"/>
            </w:r>
            <w:r w:rsidR="00810389">
              <w:rPr>
                <w:noProof/>
                <w:webHidden/>
              </w:rPr>
              <w:t>22</w:t>
            </w:r>
            <w:r>
              <w:rPr>
                <w:noProof/>
                <w:webHidden/>
              </w:rPr>
              <w:fldChar w:fldCharType="end"/>
            </w:r>
          </w:hyperlink>
        </w:p>
        <w:p w:rsidR="00810389" w:rsidRDefault="00402EC0">
          <w:pPr>
            <w:pStyle w:val="20"/>
            <w:tabs>
              <w:tab w:val="right" w:leader="dot" w:pos="6511"/>
            </w:tabs>
            <w:rPr>
              <w:noProof/>
              <w:kern w:val="2"/>
              <w:sz w:val="21"/>
            </w:rPr>
          </w:pPr>
          <w:hyperlink w:anchor="_Toc522001885" w:history="1">
            <w:r w:rsidR="00810389" w:rsidRPr="00520AF7">
              <w:rPr>
                <w:rStyle w:val="a6"/>
                <w:noProof/>
              </w:rPr>
              <w:t>5.4 Clamp Installing</w:t>
            </w:r>
            <w:r w:rsidR="00810389">
              <w:rPr>
                <w:noProof/>
                <w:webHidden/>
              </w:rPr>
              <w:tab/>
            </w:r>
            <w:r>
              <w:rPr>
                <w:noProof/>
                <w:webHidden/>
              </w:rPr>
              <w:fldChar w:fldCharType="begin"/>
            </w:r>
            <w:r w:rsidR="00810389">
              <w:rPr>
                <w:noProof/>
                <w:webHidden/>
              </w:rPr>
              <w:instrText xml:space="preserve"> PAGEREF _Toc522001885 \h </w:instrText>
            </w:r>
            <w:r>
              <w:rPr>
                <w:noProof/>
                <w:webHidden/>
              </w:rPr>
            </w:r>
            <w:r>
              <w:rPr>
                <w:noProof/>
                <w:webHidden/>
              </w:rPr>
              <w:fldChar w:fldCharType="separate"/>
            </w:r>
            <w:r w:rsidR="00810389">
              <w:rPr>
                <w:noProof/>
                <w:webHidden/>
              </w:rPr>
              <w:t>23</w:t>
            </w:r>
            <w:r>
              <w:rPr>
                <w:noProof/>
                <w:webHidden/>
              </w:rPr>
              <w:fldChar w:fldCharType="end"/>
            </w:r>
          </w:hyperlink>
        </w:p>
        <w:p w:rsidR="00810389" w:rsidRDefault="00402EC0">
          <w:pPr>
            <w:pStyle w:val="10"/>
            <w:rPr>
              <w:kern w:val="2"/>
              <w:sz w:val="21"/>
            </w:rPr>
          </w:pPr>
          <w:hyperlink w:anchor="_Toc522001886" w:history="1">
            <w:r w:rsidR="00810389" w:rsidRPr="00520AF7">
              <w:rPr>
                <w:rStyle w:val="a6"/>
              </w:rPr>
              <w:t>6 Use of Equipment</w:t>
            </w:r>
            <w:r w:rsidR="00810389">
              <w:rPr>
                <w:webHidden/>
              </w:rPr>
              <w:tab/>
            </w:r>
            <w:r>
              <w:rPr>
                <w:webHidden/>
              </w:rPr>
              <w:fldChar w:fldCharType="begin"/>
            </w:r>
            <w:r w:rsidR="00810389">
              <w:rPr>
                <w:webHidden/>
              </w:rPr>
              <w:instrText xml:space="preserve"> PAGEREF _Toc522001886 \h </w:instrText>
            </w:r>
            <w:r>
              <w:rPr>
                <w:webHidden/>
              </w:rPr>
            </w:r>
            <w:r>
              <w:rPr>
                <w:webHidden/>
              </w:rPr>
              <w:fldChar w:fldCharType="separate"/>
            </w:r>
            <w:r w:rsidR="00810389">
              <w:rPr>
                <w:webHidden/>
              </w:rPr>
              <w:t>24</w:t>
            </w:r>
            <w:r>
              <w:rPr>
                <w:webHidden/>
              </w:rPr>
              <w:fldChar w:fldCharType="end"/>
            </w:r>
          </w:hyperlink>
        </w:p>
        <w:p w:rsidR="00810389" w:rsidRDefault="00402EC0">
          <w:pPr>
            <w:pStyle w:val="20"/>
            <w:tabs>
              <w:tab w:val="right" w:leader="dot" w:pos="6511"/>
            </w:tabs>
            <w:rPr>
              <w:noProof/>
              <w:kern w:val="2"/>
              <w:sz w:val="21"/>
            </w:rPr>
          </w:pPr>
          <w:hyperlink w:anchor="_Toc522001887" w:history="1">
            <w:r w:rsidR="00810389" w:rsidRPr="00520AF7">
              <w:rPr>
                <w:rStyle w:val="a6"/>
                <w:noProof/>
              </w:rPr>
              <w:t>6.1 Key Alignment</w:t>
            </w:r>
            <w:r w:rsidR="00810389">
              <w:rPr>
                <w:noProof/>
                <w:webHidden/>
              </w:rPr>
              <w:tab/>
            </w:r>
            <w:r>
              <w:rPr>
                <w:noProof/>
                <w:webHidden/>
              </w:rPr>
              <w:fldChar w:fldCharType="begin"/>
            </w:r>
            <w:r w:rsidR="00810389">
              <w:rPr>
                <w:noProof/>
                <w:webHidden/>
              </w:rPr>
              <w:instrText xml:space="preserve"> PAGEREF _Toc522001887 \h </w:instrText>
            </w:r>
            <w:r>
              <w:rPr>
                <w:noProof/>
                <w:webHidden/>
              </w:rPr>
            </w:r>
            <w:r>
              <w:rPr>
                <w:noProof/>
                <w:webHidden/>
              </w:rPr>
              <w:fldChar w:fldCharType="separate"/>
            </w:r>
            <w:r w:rsidR="00810389">
              <w:rPr>
                <w:noProof/>
                <w:webHidden/>
              </w:rPr>
              <w:t>24</w:t>
            </w:r>
            <w:r>
              <w:rPr>
                <w:noProof/>
                <w:webHidden/>
              </w:rPr>
              <w:fldChar w:fldCharType="end"/>
            </w:r>
          </w:hyperlink>
        </w:p>
        <w:p w:rsidR="00810389" w:rsidRDefault="00402EC0">
          <w:pPr>
            <w:pStyle w:val="30"/>
            <w:tabs>
              <w:tab w:val="right" w:leader="dot" w:pos="6511"/>
            </w:tabs>
            <w:rPr>
              <w:noProof/>
              <w:kern w:val="2"/>
              <w:sz w:val="21"/>
            </w:rPr>
          </w:pPr>
          <w:hyperlink w:anchor="_Toc522001888" w:history="1">
            <w:r w:rsidR="00810389" w:rsidRPr="00520AF7">
              <w:rPr>
                <w:rStyle w:val="a6"/>
                <w:noProof/>
              </w:rPr>
              <w:t>6.1.1 Head spacing</w:t>
            </w:r>
            <w:r w:rsidR="00810389">
              <w:rPr>
                <w:noProof/>
                <w:webHidden/>
              </w:rPr>
              <w:tab/>
            </w:r>
            <w:r>
              <w:rPr>
                <w:noProof/>
                <w:webHidden/>
              </w:rPr>
              <w:fldChar w:fldCharType="begin"/>
            </w:r>
            <w:r w:rsidR="00810389">
              <w:rPr>
                <w:noProof/>
                <w:webHidden/>
              </w:rPr>
              <w:instrText xml:space="preserve"> PAGEREF _Toc522001888 \h </w:instrText>
            </w:r>
            <w:r>
              <w:rPr>
                <w:noProof/>
                <w:webHidden/>
              </w:rPr>
            </w:r>
            <w:r>
              <w:rPr>
                <w:noProof/>
                <w:webHidden/>
              </w:rPr>
              <w:fldChar w:fldCharType="separate"/>
            </w:r>
            <w:r w:rsidR="00810389">
              <w:rPr>
                <w:noProof/>
                <w:webHidden/>
              </w:rPr>
              <w:t>24</w:t>
            </w:r>
            <w:r>
              <w:rPr>
                <w:noProof/>
                <w:webHidden/>
              </w:rPr>
              <w:fldChar w:fldCharType="end"/>
            </w:r>
          </w:hyperlink>
        </w:p>
        <w:p w:rsidR="00810389" w:rsidRDefault="00402EC0">
          <w:pPr>
            <w:pStyle w:val="30"/>
            <w:tabs>
              <w:tab w:val="right" w:leader="dot" w:pos="6511"/>
            </w:tabs>
            <w:rPr>
              <w:noProof/>
              <w:kern w:val="2"/>
              <w:sz w:val="21"/>
            </w:rPr>
          </w:pPr>
          <w:hyperlink w:anchor="_Toc522001889" w:history="1">
            <w:r w:rsidR="00810389" w:rsidRPr="00520AF7">
              <w:rPr>
                <w:rStyle w:val="a6"/>
                <w:noProof/>
              </w:rPr>
              <w:t>6.1.2 Shoulder spacing</w:t>
            </w:r>
            <w:r w:rsidR="00810389">
              <w:rPr>
                <w:noProof/>
                <w:webHidden/>
              </w:rPr>
              <w:tab/>
            </w:r>
            <w:r>
              <w:rPr>
                <w:noProof/>
                <w:webHidden/>
              </w:rPr>
              <w:fldChar w:fldCharType="begin"/>
            </w:r>
            <w:r w:rsidR="00810389">
              <w:rPr>
                <w:noProof/>
                <w:webHidden/>
              </w:rPr>
              <w:instrText xml:space="preserve"> PAGEREF _Toc522001889 \h </w:instrText>
            </w:r>
            <w:r>
              <w:rPr>
                <w:noProof/>
                <w:webHidden/>
              </w:rPr>
            </w:r>
            <w:r>
              <w:rPr>
                <w:noProof/>
                <w:webHidden/>
              </w:rPr>
              <w:fldChar w:fldCharType="separate"/>
            </w:r>
            <w:r w:rsidR="00810389">
              <w:rPr>
                <w:noProof/>
                <w:webHidden/>
              </w:rPr>
              <w:t>25</w:t>
            </w:r>
            <w:r>
              <w:rPr>
                <w:noProof/>
                <w:webHidden/>
              </w:rPr>
              <w:fldChar w:fldCharType="end"/>
            </w:r>
          </w:hyperlink>
        </w:p>
        <w:p w:rsidR="00810389" w:rsidRDefault="00402EC0">
          <w:pPr>
            <w:pStyle w:val="20"/>
            <w:tabs>
              <w:tab w:val="right" w:leader="dot" w:pos="6511"/>
            </w:tabs>
            <w:rPr>
              <w:noProof/>
              <w:kern w:val="2"/>
              <w:sz w:val="21"/>
            </w:rPr>
          </w:pPr>
          <w:hyperlink w:anchor="_Toc522001890" w:history="1">
            <w:r w:rsidR="00810389" w:rsidRPr="00520AF7">
              <w:rPr>
                <w:rStyle w:val="a6"/>
                <w:noProof/>
              </w:rPr>
              <w:t>6.2 Clamp cutting surface selection</w:t>
            </w:r>
            <w:r w:rsidR="00810389">
              <w:rPr>
                <w:noProof/>
                <w:webHidden/>
              </w:rPr>
              <w:tab/>
            </w:r>
            <w:r>
              <w:rPr>
                <w:noProof/>
                <w:webHidden/>
              </w:rPr>
              <w:fldChar w:fldCharType="begin"/>
            </w:r>
            <w:r w:rsidR="00810389">
              <w:rPr>
                <w:noProof/>
                <w:webHidden/>
              </w:rPr>
              <w:instrText xml:space="preserve"> PAGEREF _Toc522001890 \h </w:instrText>
            </w:r>
            <w:r>
              <w:rPr>
                <w:noProof/>
                <w:webHidden/>
              </w:rPr>
            </w:r>
            <w:r>
              <w:rPr>
                <w:noProof/>
                <w:webHidden/>
              </w:rPr>
              <w:fldChar w:fldCharType="separate"/>
            </w:r>
            <w:r w:rsidR="00810389">
              <w:rPr>
                <w:noProof/>
                <w:webHidden/>
              </w:rPr>
              <w:t>26</w:t>
            </w:r>
            <w:r>
              <w:rPr>
                <w:noProof/>
                <w:webHidden/>
              </w:rPr>
              <w:fldChar w:fldCharType="end"/>
            </w:r>
          </w:hyperlink>
        </w:p>
        <w:p w:rsidR="00810389" w:rsidRDefault="00402EC0">
          <w:pPr>
            <w:pStyle w:val="20"/>
            <w:tabs>
              <w:tab w:val="right" w:leader="dot" w:pos="6511"/>
            </w:tabs>
            <w:rPr>
              <w:noProof/>
              <w:kern w:val="2"/>
              <w:sz w:val="21"/>
            </w:rPr>
          </w:pPr>
          <w:hyperlink w:anchor="_Toc522001891" w:history="1">
            <w:r w:rsidR="00810389" w:rsidRPr="00520AF7">
              <w:rPr>
                <w:rStyle w:val="a6"/>
                <w:noProof/>
              </w:rPr>
              <w:t>6.3Use of needle</w:t>
            </w:r>
            <w:r w:rsidR="00810389">
              <w:rPr>
                <w:noProof/>
                <w:webHidden/>
              </w:rPr>
              <w:tab/>
            </w:r>
            <w:r>
              <w:rPr>
                <w:noProof/>
                <w:webHidden/>
              </w:rPr>
              <w:fldChar w:fldCharType="begin"/>
            </w:r>
            <w:r w:rsidR="00810389">
              <w:rPr>
                <w:noProof/>
                <w:webHidden/>
              </w:rPr>
              <w:instrText xml:space="preserve"> PAGEREF _Toc522001891 \h </w:instrText>
            </w:r>
            <w:r>
              <w:rPr>
                <w:noProof/>
                <w:webHidden/>
              </w:rPr>
            </w:r>
            <w:r>
              <w:rPr>
                <w:noProof/>
                <w:webHidden/>
              </w:rPr>
              <w:fldChar w:fldCharType="separate"/>
            </w:r>
            <w:r w:rsidR="00810389">
              <w:rPr>
                <w:noProof/>
                <w:webHidden/>
              </w:rPr>
              <w:t>27</w:t>
            </w:r>
            <w:r>
              <w:rPr>
                <w:noProof/>
                <w:webHidden/>
              </w:rPr>
              <w:fldChar w:fldCharType="end"/>
            </w:r>
          </w:hyperlink>
        </w:p>
        <w:p w:rsidR="00810389" w:rsidRDefault="00402EC0">
          <w:pPr>
            <w:pStyle w:val="10"/>
            <w:rPr>
              <w:kern w:val="2"/>
              <w:sz w:val="21"/>
            </w:rPr>
          </w:pPr>
          <w:hyperlink w:anchor="_Toc522001892" w:history="1">
            <w:r w:rsidR="00810389" w:rsidRPr="00520AF7">
              <w:rPr>
                <w:rStyle w:val="a6"/>
              </w:rPr>
              <w:t>7 Maintenance</w:t>
            </w:r>
            <w:r w:rsidR="00810389">
              <w:rPr>
                <w:webHidden/>
              </w:rPr>
              <w:tab/>
            </w:r>
            <w:r>
              <w:rPr>
                <w:webHidden/>
              </w:rPr>
              <w:fldChar w:fldCharType="begin"/>
            </w:r>
            <w:r w:rsidR="00810389">
              <w:rPr>
                <w:webHidden/>
              </w:rPr>
              <w:instrText xml:space="preserve"> PAGEREF _Toc522001892 \h </w:instrText>
            </w:r>
            <w:r>
              <w:rPr>
                <w:webHidden/>
              </w:rPr>
            </w:r>
            <w:r>
              <w:rPr>
                <w:webHidden/>
              </w:rPr>
              <w:fldChar w:fldCharType="separate"/>
            </w:r>
            <w:r w:rsidR="00810389">
              <w:rPr>
                <w:webHidden/>
              </w:rPr>
              <w:t>28</w:t>
            </w:r>
            <w:r>
              <w:rPr>
                <w:webHidden/>
              </w:rPr>
              <w:fldChar w:fldCharType="end"/>
            </w:r>
          </w:hyperlink>
        </w:p>
        <w:p w:rsidR="00810389" w:rsidRDefault="00402EC0">
          <w:pPr>
            <w:pStyle w:val="10"/>
            <w:rPr>
              <w:kern w:val="2"/>
              <w:sz w:val="21"/>
            </w:rPr>
          </w:pPr>
          <w:hyperlink w:anchor="_Toc522001893" w:history="1">
            <w:r w:rsidR="00810389" w:rsidRPr="00520AF7">
              <w:rPr>
                <w:rStyle w:val="a6"/>
              </w:rPr>
              <w:t>8 Quality assurance and after-sales instructions</w:t>
            </w:r>
            <w:r w:rsidR="00810389">
              <w:rPr>
                <w:webHidden/>
              </w:rPr>
              <w:tab/>
            </w:r>
            <w:r>
              <w:rPr>
                <w:webHidden/>
              </w:rPr>
              <w:fldChar w:fldCharType="begin"/>
            </w:r>
            <w:r w:rsidR="00810389">
              <w:rPr>
                <w:webHidden/>
              </w:rPr>
              <w:instrText xml:space="preserve"> PAGEREF _Toc522001893 \h </w:instrText>
            </w:r>
            <w:r>
              <w:rPr>
                <w:webHidden/>
              </w:rPr>
            </w:r>
            <w:r>
              <w:rPr>
                <w:webHidden/>
              </w:rPr>
              <w:fldChar w:fldCharType="separate"/>
            </w:r>
            <w:r w:rsidR="00810389">
              <w:rPr>
                <w:webHidden/>
              </w:rPr>
              <w:t>28</w:t>
            </w:r>
            <w:r>
              <w:rPr>
                <w:webHidden/>
              </w:rPr>
              <w:fldChar w:fldCharType="end"/>
            </w:r>
          </w:hyperlink>
        </w:p>
        <w:p w:rsidR="00810389" w:rsidRDefault="00402EC0">
          <w:pPr>
            <w:pStyle w:val="10"/>
            <w:rPr>
              <w:kern w:val="2"/>
              <w:sz w:val="21"/>
            </w:rPr>
          </w:pPr>
          <w:hyperlink w:anchor="_Toc522001894" w:history="1">
            <w:r w:rsidR="00810389" w:rsidRPr="00520AF7">
              <w:rPr>
                <w:rStyle w:val="a6"/>
              </w:rPr>
              <w:t>9 Appendix</w:t>
            </w:r>
            <w:r w:rsidR="00810389">
              <w:rPr>
                <w:webHidden/>
              </w:rPr>
              <w:tab/>
            </w:r>
            <w:r>
              <w:rPr>
                <w:webHidden/>
              </w:rPr>
              <w:fldChar w:fldCharType="begin"/>
            </w:r>
            <w:r w:rsidR="00810389">
              <w:rPr>
                <w:webHidden/>
              </w:rPr>
              <w:instrText xml:space="preserve"> PAGEREF _Toc522001894 \h </w:instrText>
            </w:r>
            <w:r>
              <w:rPr>
                <w:webHidden/>
              </w:rPr>
            </w:r>
            <w:r>
              <w:rPr>
                <w:webHidden/>
              </w:rPr>
              <w:fldChar w:fldCharType="separate"/>
            </w:r>
            <w:r w:rsidR="00810389">
              <w:rPr>
                <w:webHidden/>
              </w:rPr>
              <w:t>30</w:t>
            </w:r>
            <w:r>
              <w:rPr>
                <w:webHidden/>
              </w:rPr>
              <w:fldChar w:fldCharType="end"/>
            </w:r>
          </w:hyperlink>
        </w:p>
        <w:p w:rsidR="004034F9" w:rsidRDefault="00402EC0" w:rsidP="00647331">
          <w:pPr>
            <w:pStyle w:val="10"/>
            <w:sectPr w:rsidR="004034F9" w:rsidSect="00C66286">
              <w:pgSz w:w="8392" w:h="11907" w:code="11"/>
              <w:pgMar w:top="936" w:right="737" w:bottom="833" w:left="1134" w:header="851" w:footer="992" w:gutter="0"/>
              <w:cols w:space="425"/>
              <w:docGrid w:type="linesAndChars" w:linePitch="312"/>
            </w:sectPr>
          </w:pPr>
          <w:r w:rsidRPr="00A4174D">
            <w:rPr>
              <w:sz w:val="18"/>
              <w:szCs w:val="18"/>
            </w:rPr>
            <w:fldChar w:fldCharType="end"/>
          </w:r>
        </w:p>
      </w:sdtContent>
    </w:sdt>
    <w:p w:rsidR="004034F9" w:rsidRDefault="004034F9" w:rsidP="007165F3">
      <w:pPr>
        <w:pStyle w:val="1"/>
      </w:pPr>
      <w:bookmarkStart w:id="0" w:name="_Toc522001865"/>
      <w:r>
        <w:rPr>
          <w:rFonts w:hint="eastAsia"/>
        </w:rPr>
        <w:lastRenderedPageBreak/>
        <w:t xml:space="preserve">1 </w:t>
      </w:r>
      <w:r w:rsidR="000B4924">
        <w:rPr>
          <w:rFonts w:hint="eastAsia"/>
        </w:rPr>
        <w:t>Safety Precautions</w:t>
      </w:r>
      <w:bookmarkEnd w:id="0"/>
    </w:p>
    <w:p w:rsidR="007165F3" w:rsidRDefault="000B4924" w:rsidP="003C3A7D">
      <w:pPr>
        <w:ind w:firstLine="420"/>
      </w:pPr>
      <w:r>
        <w:rPr>
          <w:rFonts w:hint="eastAsia"/>
        </w:rPr>
        <w:t>To prevent personal in</w:t>
      </w:r>
      <w:r w:rsidR="00194748">
        <w:rPr>
          <w:rFonts w:hint="eastAsia"/>
        </w:rPr>
        <w:t>jure or m</w:t>
      </w:r>
      <w:r>
        <w:rPr>
          <w:rFonts w:hint="eastAsia"/>
        </w:rPr>
        <w:t>achine damage,</w:t>
      </w:r>
      <w:r w:rsidR="00194748">
        <w:rPr>
          <w:rFonts w:hint="eastAsia"/>
        </w:rPr>
        <w:t xml:space="preserve"> use</w:t>
      </w:r>
      <w:r>
        <w:rPr>
          <w:rFonts w:hint="eastAsia"/>
        </w:rPr>
        <w:t xml:space="preserve">rs should carefully observe the </w:t>
      </w:r>
      <w:r>
        <w:t>instructions</w:t>
      </w:r>
      <w:r>
        <w:rPr>
          <w:rFonts w:hint="eastAsia"/>
        </w:rPr>
        <w:t xml:space="preserve"> provided by this operation manual and adopt the following safety precautions:</w:t>
      </w:r>
    </w:p>
    <w:p w:rsidR="003C3A7D" w:rsidRDefault="00194748" w:rsidP="003C3A7D">
      <w:pPr>
        <w:pStyle w:val="a7"/>
        <w:numPr>
          <w:ilvl w:val="0"/>
          <w:numId w:val="2"/>
        </w:numPr>
        <w:ind w:firstLineChars="0" w:firstLine="6"/>
      </w:pPr>
      <w:r>
        <w:rPr>
          <w:rFonts w:hint="eastAsia"/>
        </w:rPr>
        <w:t>Use the machine under the safe condition</w:t>
      </w:r>
    </w:p>
    <w:p w:rsidR="003C3A7D" w:rsidRDefault="00194748" w:rsidP="003C3A7D">
      <w:pPr>
        <w:pStyle w:val="a7"/>
        <w:numPr>
          <w:ilvl w:val="0"/>
          <w:numId w:val="2"/>
        </w:numPr>
        <w:ind w:firstLineChars="0" w:firstLine="6"/>
      </w:pPr>
      <w:r>
        <w:rPr>
          <w:rFonts w:hint="eastAsia"/>
        </w:rPr>
        <w:t>Place the machine on a horizon</w:t>
      </w:r>
      <w:r w:rsidR="007D7A66">
        <w:rPr>
          <w:rFonts w:hint="eastAsia"/>
        </w:rPr>
        <w:t>tal surface, which should be firm enough to carry the weight of the machine.</w:t>
      </w:r>
    </w:p>
    <w:p w:rsidR="003C3A7D" w:rsidRDefault="007D7A66" w:rsidP="003C3A7D">
      <w:pPr>
        <w:pStyle w:val="a7"/>
        <w:numPr>
          <w:ilvl w:val="0"/>
          <w:numId w:val="2"/>
        </w:numPr>
        <w:ind w:firstLineChars="0" w:firstLine="6"/>
      </w:pPr>
      <w:r>
        <w:rPr>
          <w:rFonts w:hint="eastAsia"/>
        </w:rPr>
        <w:t>Do not exposure machine in scorching sun or place</w:t>
      </w:r>
      <w:r w:rsidR="00D9515F">
        <w:rPr>
          <w:rFonts w:hint="eastAsia"/>
        </w:rPr>
        <w:t xml:space="preserve"> the machine in any wet,</w:t>
      </w:r>
      <w:r w:rsidR="008B4B5A">
        <w:rPr>
          <w:rFonts w:hint="eastAsia"/>
        </w:rPr>
        <w:t xml:space="preserve"> </w:t>
      </w:r>
      <w:r w:rsidR="00D9515F">
        <w:rPr>
          <w:rFonts w:hint="eastAsia"/>
        </w:rPr>
        <w:t>oily,</w:t>
      </w:r>
      <w:r w:rsidR="008B4B5A">
        <w:rPr>
          <w:rFonts w:hint="eastAsia"/>
        </w:rPr>
        <w:t xml:space="preserve"> </w:t>
      </w:r>
      <w:r w:rsidR="00D9515F">
        <w:rPr>
          <w:rFonts w:hint="eastAsia"/>
        </w:rPr>
        <w:t>dusty area.</w:t>
      </w:r>
    </w:p>
    <w:p w:rsidR="003C3A7D" w:rsidRDefault="00D9515F" w:rsidP="003C3A7D">
      <w:pPr>
        <w:pStyle w:val="a7"/>
        <w:numPr>
          <w:ilvl w:val="0"/>
          <w:numId w:val="2"/>
        </w:numPr>
        <w:ind w:firstLineChars="0" w:firstLine="6"/>
      </w:pPr>
      <w:r>
        <w:rPr>
          <w:rFonts w:hint="eastAsia"/>
        </w:rPr>
        <w:t>Keep the machine clean and dry and keep a distance of 30cm from the wall for ventilation.</w:t>
      </w:r>
    </w:p>
    <w:p w:rsidR="003C3A7D" w:rsidRDefault="00D9515F" w:rsidP="003C3A7D">
      <w:pPr>
        <w:pStyle w:val="a7"/>
        <w:numPr>
          <w:ilvl w:val="0"/>
          <w:numId w:val="2"/>
        </w:numPr>
        <w:ind w:firstLineChars="0" w:firstLine="6"/>
      </w:pPr>
      <w:r>
        <w:rPr>
          <w:rFonts w:hint="eastAsia"/>
        </w:rPr>
        <w:t>Wear safety glass that meets ANSI standards.</w:t>
      </w:r>
    </w:p>
    <w:p w:rsidR="003C3A7D" w:rsidRPr="00226DBC" w:rsidRDefault="008B4B5A" w:rsidP="003C3A7D">
      <w:pPr>
        <w:pStyle w:val="a7"/>
        <w:numPr>
          <w:ilvl w:val="0"/>
          <w:numId w:val="2"/>
        </w:numPr>
        <w:ind w:firstLineChars="0" w:firstLine="6"/>
      </w:pPr>
      <w:r>
        <w:rPr>
          <w:rFonts w:hint="eastAsia"/>
        </w:rPr>
        <w:t>When the machine is working, keep clothing, hair, etc. away from all moving parts.</w:t>
      </w:r>
    </w:p>
    <w:p w:rsidR="00A967CC" w:rsidRDefault="008B4B5A" w:rsidP="003C3A7D">
      <w:pPr>
        <w:pStyle w:val="a7"/>
        <w:numPr>
          <w:ilvl w:val="0"/>
          <w:numId w:val="2"/>
        </w:numPr>
        <w:ind w:firstLineChars="0" w:firstLine="6"/>
      </w:pPr>
      <w:r>
        <w:rPr>
          <w:rFonts w:hint="eastAsia"/>
        </w:rPr>
        <w:t>Do not leave the machine while it is operating.</w:t>
      </w:r>
    </w:p>
    <w:p w:rsidR="00A967CC" w:rsidRDefault="008B4B5A" w:rsidP="003C3A7D">
      <w:pPr>
        <w:pStyle w:val="a7"/>
        <w:numPr>
          <w:ilvl w:val="0"/>
          <w:numId w:val="2"/>
        </w:numPr>
        <w:ind w:firstLineChars="0" w:firstLine="6"/>
      </w:pPr>
      <w:r>
        <w:rPr>
          <w:rFonts w:hint="eastAsia"/>
        </w:rPr>
        <w:t>Do not place anything on the machine while it is operating.</w:t>
      </w:r>
    </w:p>
    <w:p w:rsidR="00A967CC" w:rsidRDefault="00C522D2" w:rsidP="003C3A7D">
      <w:pPr>
        <w:pStyle w:val="a7"/>
        <w:numPr>
          <w:ilvl w:val="0"/>
          <w:numId w:val="2"/>
        </w:numPr>
        <w:ind w:firstLineChars="0" w:firstLine="6"/>
      </w:pPr>
      <w:r>
        <w:rPr>
          <w:rFonts w:hint="eastAsia"/>
        </w:rPr>
        <w:t>Power plug with ground</w:t>
      </w:r>
      <w:r w:rsidR="00C807E1">
        <w:rPr>
          <w:rFonts w:hint="eastAsia"/>
        </w:rPr>
        <w:t xml:space="preserve"> wire must be connected when charging. Do not use power plug that is out of power and loose.</w:t>
      </w:r>
    </w:p>
    <w:p w:rsidR="00A967CC" w:rsidRDefault="0067416D" w:rsidP="003C3A7D">
      <w:pPr>
        <w:pStyle w:val="a7"/>
        <w:numPr>
          <w:ilvl w:val="0"/>
          <w:numId w:val="2"/>
        </w:numPr>
        <w:ind w:firstLineChars="0" w:firstLine="6"/>
      </w:pPr>
      <w:r>
        <w:rPr>
          <w:rFonts w:hint="eastAsia"/>
        </w:rPr>
        <w:t>Turn off the switch when the machine is not in use or in service.</w:t>
      </w:r>
    </w:p>
    <w:p w:rsidR="00A967CC" w:rsidRDefault="0067416D" w:rsidP="003C3A7D">
      <w:pPr>
        <w:pStyle w:val="a7"/>
        <w:numPr>
          <w:ilvl w:val="0"/>
          <w:numId w:val="2"/>
        </w:numPr>
        <w:ind w:firstLineChars="0" w:firstLine="6"/>
      </w:pPr>
      <w:r>
        <w:rPr>
          <w:rFonts w:hint="eastAsia"/>
        </w:rPr>
        <w:t>Shut down the machine immediately when any exception occurs. The switch on the left side of the machine.</w:t>
      </w:r>
    </w:p>
    <w:p w:rsidR="00A967CC" w:rsidRPr="007165F3" w:rsidRDefault="00553829" w:rsidP="003C3A7D">
      <w:pPr>
        <w:pStyle w:val="a7"/>
        <w:numPr>
          <w:ilvl w:val="0"/>
          <w:numId w:val="2"/>
        </w:numPr>
        <w:ind w:firstLineChars="0" w:firstLine="6"/>
      </w:pPr>
      <w:r>
        <w:rPr>
          <w:rFonts w:hint="eastAsia"/>
        </w:rPr>
        <w:t>Keep the machine out of reach of children.</w:t>
      </w:r>
    </w:p>
    <w:p w:rsidR="004034F9" w:rsidRPr="007165F3" w:rsidRDefault="004034F9" w:rsidP="007165F3">
      <w:pPr>
        <w:pStyle w:val="1"/>
      </w:pPr>
      <w:bookmarkStart w:id="1" w:name="_Toc522001866"/>
      <w:r>
        <w:rPr>
          <w:rFonts w:hint="eastAsia"/>
        </w:rPr>
        <w:lastRenderedPageBreak/>
        <w:t xml:space="preserve">2 </w:t>
      </w:r>
      <w:r w:rsidR="00FE764D">
        <w:rPr>
          <w:rFonts w:hint="eastAsia"/>
        </w:rPr>
        <w:t>General Information</w:t>
      </w:r>
      <w:bookmarkEnd w:id="1"/>
    </w:p>
    <w:p w:rsidR="004034F9" w:rsidRDefault="004034F9" w:rsidP="007165F3">
      <w:pPr>
        <w:pStyle w:val="2"/>
      </w:pPr>
      <w:bookmarkStart w:id="2" w:name="_Toc522001867"/>
      <w:r>
        <w:rPr>
          <w:rFonts w:hint="eastAsia"/>
        </w:rPr>
        <w:t>2.1</w:t>
      </w:r>
      <w:r w:rsidR="00C42544">
        <w:rPr>
          <w:rFonts w:hint="eastAsia"/>
        </w:rPr>
        <w:t xml:space="preserve"> </w:t>
      </w:r>
      <w:r w:rsidR="009C5E3C">
        <w:rPr>
          <w:rFonts w:hint="eastAsia"/>
        </w:rPr>
        <w:t>Machine Description</w:t>
      </w:r>
      <w:bookmarkEnd w:id="2"/>
    </w:p>
    <w:p w:rsidR="001634CA" w:rsidRPr="00226DBC" w:rsidRDefault="00FE764D" w:rsidP="001634CA">
      <w:pPr>
        <w:ind w:right="420" w:firstLine="420"/>
      </w:pPr>
      <w:r>
        <w:rPr>
          <w:rFonts w:hint="eastAsia"/>
        </w:rPr>
        <w:t xml:space="preserve">Thank you for choosing CONDOR XC-009 </w:t>
      </w:r>
      <w:r w:rsidR="00966CC4">
        <w:rPr>
          <w:rFonts w:hint="eastAsia"/>
        </w:rPr>
        <w:t>M</w:t>
      </w:r>
      <w:r w:rsidR="00966CC4" w:rsidRPr="00966CC4">
        <w:t>echanical</w:t>
      </w:r>
      <w:r>
        <w:rPr>
          <w:rFonts w:hint="eastAsia"/>
        </w:rPr>
        <w:t xml:space="preserve"> Key Cutting machine. </w:t>
      </w:r>
    </w:p>
    <w:p w:rsidR="00182D00" w:rsidRDefault="001634CA" w:rsidP="001634CA">
      <w:pPr>
        <w:ind w:firstLine="420"/>
        <w:jc w:val="left"/>
      </w:pPr>
      <w:r w:rsidRPr="00226DBC">
        <w:rPr>
          <w:rFonts w:hint="eastAsia"/>
        </w:rPr>
        <w:t>COND</w:t>
      </w:r>
      <w:r w:rsidR="00917CC5" w:rsidRPr="00226DBC">
        <w:rPr>
          <w:rFonts w:hint="eastAsia"/>
        </w:rPr>
        <w:t>O</w:t>
      </w:r>
      <w:r w:rsidRPr="00226DBC">
        <w:rPr>
          <w:rFonts w:hint="eastAsia"/>
        </w:rPr>
        <w:t xml:space="preserve">R </w:t>
      </w:r>
      <w:r w:rsidR="00011E69" w:rsidRPr="00226DBC">
        <w:rPr>
          <w:rFonts w:hint="eastAsia"/>
        </w:rPr>
        <w:t>XC-009</w:t>
      </w:r>
      <w:r w:rsidR="00966CC4">
        <w:rPr>
          <w:rFonts w:hint="eastAsia"/>
        </w:rPr>
        <w:t xml:space="preserve"> M</w:t>
      </w:r>
      <w:r w:rsidR="00966CC4" w:rsidRPr="00966CC4">
        <w:t>echanical</w:t>
      </w:r>
      <w:r w:rsidR="00966CC4">
        <w:rPr>
          <w:rFonts w:hint="eastAsia"/>
        </w:rPr>
        <w:t xml:space="preserve"> </w:t>
      </w:r>
      <w:r w:rsidR="00FE764D">
        <w:rPr>
          <w:rFonts w:hint="eastAsia"/>
        </w:rPr>
        <w:t>Key Cutting machine</w:t>
      </w:r>
      <w:r w:rsidR="00182D00">
        <w:rPr>
          <w:rFonts w:hint="eastAsia"/>
        </w:rPr>
        <w:t xml:space="preserve"> is a portable special device specially designed for global locksmiths. It is small in volume, light in weight and easy to carry.</w:t>
      </w:r>
    </w:p>
    <w:p w:rsidR="009C5E3C" w:rsidRDefault="00182D00" w:rsidP="00182D00">
      <w:pPr>
        <w:jc w:val="left"/>
      </w:pPr>
      <w:r>
        <w:rPr>
          <w:rFonts w:hint="eastAsia"/>
        </w:rPr>
        <w:t>It can quickly and accurately</w:t>
      </w:r>
      <w:r w:rsidR="009C5E3C">
        <w:rPr>
          <w:rFonts w:hint="eastAsia"/>
        </w:rPr>
        <w:t xml:space="preserve"> copy and process </w:t>
      </w:r>
      <w:r w:rsidR="00966CC4" w:rsidRPr="00966CC4">
        <w:t>variety of</w:t>
      </w:r>
      <w:r w:rsidR="00966CC4">
        <w:rPr>
          <w:rFonts w:hint="eastAsia"/>
        </w:rPr>
        <w:t xml:space="preserve"> </w:t>
      </w:r>
      <w:r w:rsidR="009C5E3C">
        <w:rPr>
          <w:rFonts w:hint="eastAsia"/>
        </w:rPr>
        <w:t xml:space="preserve">automobile and </w:t>
      </w:r>
      <w:r w:rsidR="00966CC4" w:rsidRPr="00966CC4">
        <w:t>resident</w:t>
      </w:r>
      <w:r w:rsidR="00966CC4">
        <w:rPr>
          <w:rFonts w:hint="eastAsia"/>
        </w:rPr>
        <w:t xml:space="preserve"> mechanical key types</w:t>
      </w:r>
      <w:r w:rsidR="009C5E3C">
        <w:rPr>
          <w:rFonts w:hint="eastAsia"/>
        </w:rPr>
        <w:t>.</w:t>
      </w:r>
    </w:p>
    <w:p w:rsidR="00A967CC" w:rsidRDefault="009C5E3C" w:rsidP="009C5E3C">
      <w:pPr>
        <w:ind w:firstLine="420"/>
        <w:jc w:val="left"/>
      </w:pPr>
      <w:r>
        <w:rPr>
          <w:rFonts w:hint="eastAsia"/>
        </w:rPr>
        <w:t xml:space="preserve">Please read it carefully before use. It is crucially important if you wish to operate the machine safely and efficiently. </w:t>
      </w:r>
      <w:r w:rsidR="00182D00">
        <w:rPr>
          <w:rFonts w:hint="eastAsia"/>
        </w:rPr>
        <w:t xml:space="preserve">  </w:t>
      </w:r>
    </w:p>
    <w:p w:rsidR="004034F9" w:rsidRDefault="004034F9" w:rsidP="001634CA">
      <w:pPr>
        <w:pStyle w:val="2"/>
        <w:jc w:val="left"/>
      </w:pPr>
      <w:bookmarkStart w:id="3" w:name="_Toc522001868"/>
      <w:r>
        <w:rPr>
          <w:rFonts w:hint="eastAsia"/>
        </w:rPr>
        <w:t>2.2</w:t>
      </w:r>
      <w:r w:rsidR="00FC7860">
        <w:rPr>
          <w:rFonts w:hint="eastAsia"/>
        </w:rPr>
        <w:t xml:space="preserve"> </w:t>
      </w:r>
      <w:r w:rsidR="0081631B">
        <w:rPr>
          <w:rFonts w:hint="eastAsia"/>
        </w:rPr>
        <w:t>Characteristics</w:t>
      </w:r>
      <w:bookmarkEnd w:id="3"/>
    </w:p>
    <w:p w:rsidR="00011E69" w:rsidRPr="00226DBC" w:rsidRDefault="00774921" w:rsidP="00651D30">
      <w:pPr>
        <w:ind w:firstLine="420"/>
      </w:pPr>
      <w:r w:rsidRPr="00774921">
        <w:t>CONDOR XC-009 is a new generation of</w:t>
      </w:r>
      <w:r w:rsidR="00651D30">
        <w:rPr>
          <w:rFonts w:hint="eastAsia"/>
        </w:rPr>
        <w:t xml:space="preserve"> mechanical </w:t>
      </w:r>
      <w:r w:rsidRPr="00774921">
        <w:t xml:space="preserve">Key Cutting machine </w:t>
      </w:r>
      <w:r w:rsidR="00CD5A8C">
        <w:t>with the following</w:t>
      </w:r>
      <w:r w:rsidR="00CD5A8C">
        <w:rPr>
          <w:rFonts w:hint="eastAsia"/>
        </w:rPr>
        <w:t xml:space="preserve"> characteristics:</w:t>
      </w:r>
    </w:p>
    <w:p w:rsidR="002C08A7" w:rsidRPr="00226DBC" w:rsidRDefault="007B2934" w:rsidP="00654E12">
      <w:pPr>
        <w:pStyle w:val="a7"/>
        <w:numPr>
          <w:ilvl w:val="0"/>
          <w:numId w:val="3"/>
        </w:numPr>
        <w:ind w:firstLineChars="0"/>
      </w:pPr>
      <w:r>
        <w:rPr>
          <w:rFonts w:hint="eastAsia"/>
        </w:rPr>
        <w:t xml:space="preserve">Beautifully designed, full of modernity and technology. </w:t>
      </w:r>
    </w:p>
    <w:p w:rsidR="00654E12" w:rsidRPr="00226DBC" w:rsidRDefault="0074182F" w:rsidP="00654E12">
      <w:pPr>
        <w:pStyle w:val="a7"/>
        <w:numPr>
          <w:ilvl w:val="0"/>
          <w:numId w:val="3"/>
        </w:numPr>
        <w:ind w:firstLineChars="0"/>
      </w:pPr>
      <w:r>
        <w:rPr>
          <w:rFonts w:hint="eastAsia"/>
        </w:rPr>
        <w:t xml:space="preserve">Integrated Casting, Aluminum structure, Durable. </w:t>
      </w:r>
    </w:p>
    <w:p w:rsidR="00654E12" w:rsidRPr="00226DBC" w:rsidRDefault="0074182F" w:rsidP="00654E12">
      <w:pPr>
        <w:pStyle w:val="a7"/>
        <w:numPr>
          <w:ilvl w:val="0"/>
          <w:numId w:val="3"/>
        </w:numPr>
        <w:ind w:firstLineChars="0"/>
      </w:pPr>
      <w:r>
        <w:rPr>
          <w:rFonts w:hint="eastAsia"/>
        </w:rPr>
        <w:t>Small volume,</w:t>
      </w:r>
      <w:r w:rsidR="007B2934">
        <w:rPr>
          <w:rFonts w:hint="eastAsia"/>
        </w:rPr>
        <w:t xml:space="preserve"> Light weight, Easy to carry</w:t>
      </w:r>
    </w:p>
    <w:p w:rsidR="00473FA6" w:rsidRPr="00226DBC" w:rsidRDefault="007B2934" w:rsidP="00473FA6">
      <w:pPr>
        <w:pStyle w:val="a7"/>
        <w:numPr>
          <w:ilvl w:val="0"/>
          <w:numId w:val="3"/>
        </w:numPr>
        <w:ind w:firstLineChars="0"/>
      </w:pPr>
      <w:r>
        <w:rPr>
          <w:rFonts w:hint="eastAsia"/>
        </w:rPr>
        <w:t>Ergonomics designed</w:t>
      </w:r>
      <w:r w:rsidR="00651D30">
        <w:rPr>
          <w:rFonts w:hint="eastAsia"/>
        </w:rPr>
        <w:t xml:space="preserve">, </w:t>
      </w:r>
      <w:proofErr w:type="gramStart"/>
      <w:r>
        <w:rPr>
          <w:rFonts w:hint="eastAsia"/>
        </w:rPr>
        <w:t>More</w:t>
      </w:r>
      <w:proofErr w:type="gramEnd"/>
      <w:r>
        <w:rPr>
          <w:rFonts w:hint="eastAsia"/>
        </w:rPr>
        <w:t xml:space="preserve"> comfortable, simple and convenient.</w:t>
      </w:r>
      <w:r w:rsidRPr="00226DBC">
        <w:t xml:space="preserve"> </w:t>
      </w:r>
    </w:p>
    <w:p w:rsidR="00473FA6" w:rsidRPr="00226DBC" w:rsidRDefault="00E86F4A" w:rsidP="00473FA6">
      <w:pPr>
        <w:pStyle w:val="a7"/>
        <w:numPr>
          <w:ilvl w:val="0"/>
          <w:numId w:val="3"/>
        </w:numPr>
        <w:ind w:firstLineChars="0"/>
      </w:pPr>
      <w:r>
        <w:rPr>
          <w:rFonts w:hint="eastAsia"/>
        </w:rPr>
        <w:t>Micro-adjusted guide for high-precision cutting requirements.</w:t>
      </w:r>
    </w:p>
    <w:p w:rsidR="00F822B3" w:rsidRDefault="00E86F4A" w:rsidP="00011E69">
      <w:pPr>
        <w:pStyle w:val="a7"/>
        <w:numPr>
          <w:ilvl w:val="0"/>
          <w:numId w:val="3"/>
        </w:numPr>
        <w:ind w:firstLineChars="0"/>
      </w:pPr>
      <w:r>
        <w:rPr>
          <w:rFonts w:hint="eastAsia"/>
        </w:rPr>
        <w:t xml:space="preserve">Built-in lithium battery, Super long endurance ability </w:t>
      </w:r>
    </w:p>
    <w:p w:rsidR="00011E69" w:rsidRPr="00226DBC" w:rsidRDefault="00F822B3" w:rsidP="00F822B3">
      <w:pPr>
        <w:widowControl/>
        <w:jc w:val="left"/>
      </w:pPr>
      <w:r>
        <w:br w:type="page"/>
      </w:r>
    </w:p>
    <w:p w:rsidR="00E84457" w:rsidRDefault="004034F9" w:rsidP="00E84457">
      <w:pPr>
        <w:pStyle w:val="1"/>
      </w:pPr>
      <w:bookmarkStart w:id="4" w:name="_Toc522001869"/>
      <w:r>
        <w:rPr>
          <w:rFonts w:hint="eastAsia"/>
        </w:rPr>
        <w:lastRenderedPageBreak/>
        <w:t xml:space="preserve">3 </w:t>
      </w:r>
      <w:r w:rsidR="00E86F4A">
        <w:rPr>
          <w:rFonts w:hint="eastAsia"/>
        </w:rPr>
        <w:t xml:space="preserve">Product Packaging </w:t>
      </w:r>
      <w:r w:rsidR="0081631B">
        <w:rPr>
          <w:rFonts w:hint="eastAsia"/>
        </w:rPr>
        <w:t>Check</w:t>
      </w:r>
      <w:r w:rsidR="007325B9">
        <w:rPr>
          <w:rFonts w:hint="eastAsia"/>
        </w:rPr>
        <w:t>l</w:t>
      </w:r>
      <w:r w:rsidR="00E86F4A">
        <w:rPr>
          <w:rFonts w:hint="eastAsia"/>
        </w:rPr>
        <w:t>ist</w:t>
      </w:r>
      <w:bookmarkEnd w:id="4"/>
    </w:p>
    <w:tbl>
      <w:tblPr>
        <w:tblW w:w="6535" w:type="dxa"/>
        <w:jc w:val="center"/>
        <w:tblInd w:w="1353" w:type="dxa"/>
        <w:tblLook w:val="04A0"/>
      </w:tblPr>
      <w:tblGrid>
        <w:gridCol w:w="1296"/>
        <w:gridCol w:w="2694"/>
        <w:gridCol w:w="992"/>
        <w:gridCol w:w="1708"/>
      </w:tblGrid>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86F4A"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Name</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6F4A"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Image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6F4A"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Quantity</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6F4A"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Description</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611E59"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Main Body</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3F6DBD" w:rsidP="00E84457">
            <w:pPr>
              <w:widowControl/>
              <w:jc w:val="center"/>
              <w:rPr>
                <w:rFonts w:ascii="宋体" w:eastAsia="宋体" w:hAnsi="宋体" w:cs="宋体"/>
                <w:color w:val="000000"/>
                <w:kern w:val="0"/>
                <w:szCs w:val="18"/>
              </w:rPr>
            </w:pPr>
            <w:r>
              <w:rPr>
                <w:rFonts w:ascii="宋体" w:eastAsia="宋体" w:hAnsi="宋体" w:cs="宋体"/>
                <w:noProof/>
                <w:color w:val="000000"/>
                <w:kern w:val="0"/>
                <w:szCs w:val="18"/>
              </w:rPr>
              <w:drawing>
                <wp:inline distT="0" distB="0" distL="0" distR="0">
                  <wp:extent cx="1008970" cy="906449"/>
                  <wp:effectExtent l="19050" t="0" r="680" b="0"/>
                  <wp:docPr id="106" name="图片 72" descr="D:\JOAN\CONDOR XC-003卧铣机\XC-009\XC-009说明书 源文件\20180312(橙色）.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JOAN\CONDOR XC-003卧铣机\XC-009\XC-009说明书 源文件\20180312(橙色）.145(1).png"/>
                          <pic:cNvPicPr>
                            <a:picLocks noChangeAspect="1" noChangeArrowheads="1"/>
                          </pic:cNvPicPr>
                        </pic:nvPicPr>
                        <pic:blipFill>
                          <a:blip r:embed="rId11" cstate="print"/>
                          <a:srcRect/>
                          <a:stretch>
                            <a:fillRect/>
                          </a:stretch>
                        </pic:blipFill>
                        <pic:spPr bwMode="auto">
                          <a:xfrm>
                            <a:off x="0" y="0"/>
                            <a:ext cx="1018698" cy="915188"/>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611E59" w:rsidP="00611E59">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Key Machine body</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611E59" w:rsidP="00226DBC">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Handle</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027A9" w:rsidP="00E84457">
            <w:pPr>
              <w:widowControl/>
              <w:jc w:val="center"/>
              <w:rPr>
                <w:rFonts w:ascii="宋体" w:eastAsia="宋体" w:hAnsi="宋体" w:cs="宋体"/>
                <w:color w:val="000000"/>
                <w:kern w:val="0"/>
                <w:szCs w:val="18"/>
              </w:rPr>
            </w:pPr>
            <w:r w:rsidRPr="00E027A9">
              <w:rPr>
                <w:rFonts w:ascii="宋体" w:eastAsia="宋体" w:hAnsi="宋体" w:cs="宋体"/>
                <w:noProof/>
                <w:color w:val="000000"/>
                <w:kern w:val="0"/>
                <w:szCs w:val="18"/>
              </w:rPr>
              <w:drawing>
                <wp:inline distT="0" distB="0" distL="0" distR="0">
                  <wp:extent cx="882595" cy="524786"/>
                  <wp:effectExtent l="19050" t="0" r="0" b="0"/>
                  <wp:docPr id="89" name="图片 11"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12" cstate="print"/>
                          <a:srcRect l="33003" t="36095" r="30075" b="48404"/>
                          <a:stretch>
                            <a:fillRect/>
                          </a:stretch>
                        </pic:blipFill>
                        <pic:spPr>
                          <a:xfrm>
                            <a:off x="0" y="0"/>
                            <a:ext cx="882595" cy="524786"/>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354120" w:rsidP="00426F00">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Control handle, a</w:t>
            </w:r>
            <w:r w:rsidR="00426F00">
              <w:rPr>
                <w:rFonts w:ascii="宋体" w:eastAsia="宋体" w:hAnsi="宋体" w:cs="宋体" w:hint="eastAsia"/>
                <w:color w:val="000000"/>
                <w:kern w:val="0"/>
                <w:szCs w:val="18"/>
              </w:rPr>
              <w:t>ccesso</w:t>
            </w:r>
            <w:r>
              <w:rPr>
                <w:rFonts w:ascii="宋体" w:eastAsia="宋体" w:hAnsi="宋体" w:cs="宋体" w:hint="eastAsia"/>
                <w:color w:val="000000"/>
                <w:kern w:val="0"/>
                <w:szCs w:val="18"/>
              </w:rPr>
              <w:t>ry processing</w:t>
            </w:r>
          </w:p>
        </w:tc>
      </w:tr>
      <w:tr w:rsidR="00702A58"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A58" w:rsidRPr="00A4174D" w:rsidRDefault="00702A58" w:rsidP="00611E59">
            <w:pPr>
              <w:widowControl/>
              <w:jc w:val="center"/>
              <w:rPr>
                <w:rFonts w:ascii="宋体" w:eastAsia="宋体" w:hAnsi="宋体" w:cs="宋体"/>
                <w:color w:val="000000" w:themeColor="text1"/>
                <w:kern w:val="0"/>
                <w:szCs w:val="18"/>
              </w:rPr>
            </w:pPr>
            <w:r w:rsidRPr="00A4174D">
              <w:rPr>
                <w:rFonts w:ascii="宋体" w:eastAsia="宋体" w:hAnsi="宋体" w:cs="宋体" w:hint="eastAsia"/>
                <w:color w:val="000000" w:themeColor="text1"/>
                <w:kern w:val="0"/>
                <w:szCs w:val="18"/>
              </w:rPr>
              <w:t>M</w:t>
            </w:r>
            <w:r w:rsidR="00C43B73">
              <w:rPr>
                <w:rFonts w:ascii="宋体" w:eastAsia="宋体" w:hAnsi="宋体" w:cs="宋体" w:hint="eastAsia"/>
                <w:color w:val="000000" w:themeColor="text1"/>
                <w:kern w:val="0"/>
                <w:szCs w:val="18"/>
              </w:rPr>
              <w:t>6</w:t>
            </w:r>
            <w:r w:rsidR="00611E59">
              <w:rPr>
                <w:rFonts w:ascii="宋体" w:eastAsia="宋体" w:hAnsi="宋体" w:cs="宋体" w:hint="eastAsia"/>
                <w:color w:val="000000" w:themeColor="text1"/>
                <w:kern w:val="0"/>
                <w:szCs w:val="18"/>
              </w:rPr>
              <w:t xml:space="preserve"> screw</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702A58" w:rsidRPr="00ED26CC" w:rsidRDefault="00C43B73" w:rsidP="00E84457">
            <w:pPr>
              <w:widowControl/>
              <w:jc w:val="center"/>
              <w:rPr>
                <w:rFonts w:ascii="宋体" w:eastAsia="宋体" w:hAnsi="宋体" w:cs="宋体"/>
                <w:noProof/>
                <w:color w:val="000000"/>
                <w:kern w:val="0"/>
                <w:szCs w:val="18"/>
              </w:rPr>
            </w:pPr>
            <w:r>
              <w:rPr>
                <w:rFonts w:ascii="宋体" w:eastAsia="宋体" w:hAnsi="宋体" w:cs="宋体"/>
                <w:noProof/>
                <w:color w:val="000000"/>
                <w:kern w:val="0"/>
                <w:szCs w:val="18"/>
              </w:rPr>
              <w:drawing>
                <wp:inline distT="0" distB="0" distL="0" distR="0">
                  <wp:extent cx="685768" cy="278296"/>
                  <wp:effectExtent l="19050" t="0" r="32" b="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88139" cy="279258"/>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02A58" w:rsidRPr="00ED26CC" w:rsidRDefault="00702A58"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2</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702A58" w:rsidRPr="00ED26CC" w:rsidRDefault="00354120" w:rsidP="00C43B73">
            <w:pPr>
              <w:widowControl/>
              <w:jc w:val="center"/>
              <w:rPr>
                <w:rFonts w:ascii="宋体" w:eastAsia="宋体" w:hAnsi="宋体" w:cs="宋体"/>
                <w:color w:val="000000"/>
                <w:kern w:val="0"/>
                <w:szCs w:val="18"/>
              </w:rPr>
            </w:pPr>
            <w:r>
              <w:rPr>
                <w:rFonts w:ascii="宋体" w:eastAsia="宋体" w:hAnsi="宋体" w:cs="宋体"/>
                <w:color w:val="000000"/>
                <w:kern w:val="0"/>
                <w:szCs w:val="18"/>
              </w:rPr>
              <w:t>F</w:t>
            </w:r>
            <w:r>
              <w:rPr>
                <w:rFonts w:ascii="宋体" w:eastAsia="宋体" w:hAnsi="宋体" w:cs="宋体" w:hint="eastAsia"/>
                <w:color w:val="000000"/>
                <w:kern w:val="0"/>
                <w:szCs w:val="18"/>
              </w:rPr>
              <w:t>ixed handle</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354120"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Tools</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1089965" cy="870509"/>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18795" r="16846" b="9160"/>
                          <a:stretch>
                            <a:fillRect/>
                          </a:stretch>
                        </pic:blipFill>
                        <pic:spPr bwMode="auto">
                          <a:xfrm>
                            <a:off x="0" y="0"/>
                            <a:ext cx="1089965" cy="870509"/>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354120"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Tools placed</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337BEA" w:rsidP="00876DE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 xml:space="preserve">Key </w:t>
            </w:r>
            <w:r w:rsidR="00876DE7">
              <w:rPr>
                <w:rFonts w:ascii="宋体" w:eastAsia="宋体" w:hAnsi="宋体" w:cs="宋体" w:hint="eastAsia"/>
                <w:color w:val="000000"/>
                <w:kern w:val="0"/>
                <w:szCs w:val="18"/>
              </w:rPr>
              <w:t>spacer</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902665" cy="358444"/>
                  <wp:effectExtent l="1905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21408" t="37600" r="22845" b="23200"/>
                          <a:stretch>
                            <a:fillRect/>
                          </a:stretch>
                        </pic:blipFill>
                        <pic:spPr bwMode="auto">
                          <a:xfrm>
                            <a:off x="0" y="0"/>
                            <a:ext cx="902665" cy="358444"/>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2</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20658B" w:rsidP="0013735B">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stopper</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84457" w:rsidP="003858AE">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2.5mm</w:t>
            </w:r>
            <w:r w:rsidR="003858AE">
              <w:rPr>
                <w:rFonts w:ascii="宋体" w:eastAsia="宋体" w:hAnsi="宋体" w:cs="宋体" w:hint="eastAsia"/>
                <w:color w:val="000000"/>
                <w:kern w:val="0"/>
                <w:szCs w:val="18"/>
              </w:rPr>
              <w:t xml:space="preserve"> Allen wrench</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1399429" cy="405517"/>
                  <wp:effectExtent l="0" t="0" r="0" b="0"/>
                  <wp:docPr id="84" name="图片 83" descr="内六角扳手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六角扳手2.5.png"/>
                          <pic:cNvPicPr/>
                        </pic:nvPicPr>
                        <pic:blipFill>
                          <a:blip r:embed="rId16" cstate="print"/>
                          <a:srcRect t="25301" b="54217"/>
                          <a:stretch>
                            <a:fillRect/>
                          </a:stretch>
                        </pic:blipFill>
                        <pic:spPr>
                          <a:xfrm>
                            <a:off x="0" y="0"/>
                            <a:ext cx="1399429" cy="405517"/>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57292"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 for removing</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3mm</w:t>
            </w:r>
            <w:r w:rsidR="003858AE">
              <w:rPr>
                <w:rFonts w:ascii="宋体" w:eastAsia="宋体" w:hAnsi="宋体" w:cs="宋体" w:hint="eastAsia"/>
                <w:color w:val="000000"/>
                <w:kern w:val="0"/>
                <w:szCs w:val="18"/>
              </w:rPr>
              <w:t xml:space="preserve"> Allen wrench</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1399429" cy="429370"/>
                  <wp:effectExtent l="0" t="0" r="0" b="0"/>
                  <wp:docPr id="85" name="图片 83" descr="内六角扳手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六角扳手2.5.png"/>
                          <pic:cNvPicPr/>
                        </pic:nvPicPr>
                        <pic:blipFill>
                          <a:blip r:embed="rId17" cstate="print"/>
                          <a:srcRect t="36145" b="42168"/>
                          <a:stretch>
                            <a:fillRect/>
                          </a:stretch>
                        </pic:blipFill>
                        <pic:spPr>
                          <a:xfrm>
                            <a:off x="0" y="0"/>
                            <a:ext cx="1399429" cy="429370"/>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57292"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 for removing</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4mm</w:t>
            </w:r>
            <w:r w:rsidR="003858AE">
              <w:rPr>
                <w:rFonts w:ascii="宋体" w:eastAsia="宋体" w:hAnsi="宋体" w:cs="宋体" w:hint="eastAsia"/>
                <w:color w:val="000000"/>
                <w:kern w:val="0"/>
                <w:szCs w:val="18"/>
              </w:rPr>
              <w:t xml:space="preserve"> Allen wrench</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4A5618" w:rsidP="00E84457">
            <w:pPr>
              <w:widowControl/>
              <w:jc w:val="center"/>
              <w:rPr>
                <w:rFonts w:ascii="宋体" w:eastAsia="宋体" w:hAnsi="宋体" w:cs="宋体"/>
                <w:color w:val="000000"/>
                <w:kern w:val="0"/>
                <w:szCs w:val="18"/>
              </w:rPr>
            </w:pPr>
            <w:r w:rsidRPr="004A5618">
              <w:rPr>
                <w:rFonts w:ascii="宋体" w:eastAsia="宋体" w:hAnsi="宋体" w:cs="宋体"/>
                <w:noProof/>
                <w:color w:val="000000"/>
                <w:kern w:val="0"/>
                <w:szCs w:val="18"/>
              </w:rPr>
              <w:drawing>
                <wp:inline distT="0" distB="0" distL="0" distR="0">
                  <wp:extent cx="1207008" cy="410631"/>
                  <wp:effectExtent l="0" t="0" r="0" b="0"/>
                  <wp:docPr id="7" name="图片 83" descr="内六角扳手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六角扳手2.5.png"/>
                          <pic:cNvPicPr/>
                        </pic:nvPicPr>
                        <pic:blipFill>
                          <a:blip r:embed="rId17" cstate="print"/>
                          <a:srcRect l="14179" t="36145" r="13433" b="46400"/>
                          <a:stretch>
                            <a:fillRect/>
                          </a:stretch>
                        </pic:blipFill>
                        <pic:spPr>
                          <a:xfrm>
                            <a:off x="0" y="0"/>
                            <a:ext cx="1207008" cy="410631"/>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01DCC" w:rsidP="000A55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 xml:space="preserve">Tool for trimming </w:t>
            </w:r>
            <w:r w:rsidR="000A5557" w:rsidRPr="000A5557">
              <w:rPr>
                <w:rFonts w:ascii="宋体" w:eastAsia="宋体" w:hAnsi="宋体" w:cs="宋体"/>
                <w:color w:val="000000"/>
                <w:kern w:val="0"/>
                <w:szCs w:val="18"/>
              </w:rPr>
              <w:t>slide</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lastRenderedPageBreak/>
              <w:t>5mm</w:t>
            </w:r>
            <w:r w:rsidR="003858AE">
              <w:rPr>
                <w:rFonts w:ascii="宋体" w:eastAsia="宋体" w:hAnsi="宋体" w:cs="宋体" w:hint="eastAsia"/>
                <w:color w:val="000000"/>
                <w:kern w:val="0"/>
                <w:szCs w:val="18"/>
              </w:rPr>
              <w:t xml:space="preserve"> Allen wrench</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1399429" cy="572495"/>
                  <wp:effectExtent l="0" t="0" r="0" b="0"/>
                  <wp:docPr id="87" name="图片 83" descr="内六角扳手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六角扳手2.5.png"/>
                          <pic:cNvPicPr/>
                        </pic:nvPicPr>
                        <pic:blipFill>
                          <a:blip r:embed="rId18" cstate="print"/>
                          <a:srcRect t="57430" b="13654"/>
                          <a:stretch>
                            <a:fillRect/>
                          </a:stretch>
                        </pic:blipFill>
                        <pic:spPr>
                          <a:xfrm>
                            <a:off x="0" y="0"/>
                            <a:ext cx="1399429" cy="572495"/>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01DCC"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 xml:space="preserve">Tool for trimming </w:t>
            </w:r>
            <w:r w:rsidRPr="000A5557">
              <w:rPr>
                <w:rFonts w:ascii="宋体" w:eastAsia="宋体" w:hAnsi="宋体" w:cs="宋体"/>
                <w:color w:val="000000"/>
                <w:kern w:val="0"/>
                <w:szCs w:val="18"/>
              </w:rPr>
              <w:t>slide</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7B6116" w:rsidP="00894D2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 change</w:t>
            </w:r>
            <w:r w:rsidR="00337BEA">
              <w:rPr>
                <w:rFonts w:ascii="宋体" w:eastAsia="宋体" w:hAnsi="宋体" w:cs="宋体" w:hint="eastAsia"/>
                <w:color w:val="000000"/>
                <w:kern w:val="0"/>
                <w:szCs w:val="18"/>
              </w:rPr>
              <w:t xml:space="preserve"> </w:t>
            </w:r>
            <w:r w:rsidR="00894D27">
              <w:rPr>
                <w:rFonts w:ascii="宋体" w:eastAsia="宋体" w:hAnsi="宋体" w:cs="宋体" w:hint="eastAsia"/>
                <w:color w:val="000000"/>
                <w:kern w:val="0"/>
                <w:szCs w:val="18"/>
              </w:rPr>
              <w:t>rod</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1144988" cy="350021"/>
                  <wp:effectExtent l="0" t="0" r="0" b="0"/>
                  <wp:docPr id="83" name="图片 82" descr="换刀圆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换刀圆棒.png"/>
                          <pic:cNvPicPr/>
                        </pic:nvPicPr>
                        <pic:blipFill>
                          <a:blip r:embed="rId19" cstate="print"/>
                          <a:srcRect l="23435" t="45597" r="24127" b="43120"/>
                          <a:stretch>
                            <a:fillRect/>
                          </a:stretch>
                        </pic:blipFill>
                        <pic:spPr>
                          <a:xfrm>
                            <a:off x="0" y="0"/>
                            <a:ext cx="1144987" cy="350021"/>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57292"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Change the cutter</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84457" w:rsidP="00354120">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19mm</w:t>
            </w:r>
            <w:r w:rsidR="00354120">
              <w:rPr>
                <w:rFonts w:ascii="宋体" w:eastAsia="宋体" w:hAnsi="宋体" w:cs="宋体" w:hint="eastAsia"/>
                <w:color w:val="000000"/>
                <w:kern w:val="0"/>
                <w:szCs w:val="18"/>
              </w:rPr>
              <w:t xml:space="preserve"> open spanner</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C66286" w:rsidP="00E84457">
            <w:pPr>
              <w:widowControl/>
              <w:jc w:val="center"/>
              <w:rPr>
                <w:rFonts w:ascii="宋体" w:eastAsia="宋体" w:hAnsi="宋体" w:cs="宋体"/>
                <w:color w:val="000000"/>
                <w:kern w:val="0"/>
                <w:szCs w:val="18"/>
              </w:rPr>
            </w:pPr>
            <w:r>
              <w:rPr>
                <w:rFonts w:ascii="宋体" w:eastAsia="宋体" w:hAnsi="宋体" w:cs="宋体"/>
                <w:noProof/>
                <w:color w:val="000000"/>
                <w:kern w:val="0"/>
                <w:szCs w:val="18"/>
              </w:rPr>
              <w:drawing>
                <wp:inline distT="0" distB="0" distL="0" distR="0">
                  <wp:extent cx="1152525" cy="369256"/>
                  <wp:effectExtent l="19050" t="0" r="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t="21739" b="30435"/>
                          <a:stretch>
                            <a:fillRect/>
                          </a:stretch>
                        </pic:blipFill>
                        <pic:spPr bwMode="auto">
                          <a:xfrm>
                            <a:off x="0" y="0"/>
                            <a:ext cx="1152525" cy="369256"/>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57292"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Change the cutter</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354120"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file</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1343770" cy="469127"/>
                  <wp:effectExtent l="0" t="0" r="0" b="0"/>
                  <wp:docPr id="71" name="图片 1" descr="{13B90E1D-8DE3-4D00-9452-A3DA389C08E6}.png"/>
                  <wp:cNvGraphicFramePr/>
                  <a:graphic xmlns:a="http://schemas.openxmlformats.org/drawingml/2006/main">
                    <a:graphicData uri="http://schemas.openxmlformats.org/drawingml/2006/picture">
                      <pic:pic xmlns:pic="http://schemas.openxmlformats.org/drawingml/2006/picture">
                        <pic:nvPicPr>
                          <pic:cNvPr id="20" name="图片 19" descr="{13B90E1D-8DE3-4D00-9452-A3DA389C08E6}.png"/>
                          <pic:cNvPicPr>
                            <a:picLocks noChangeAspect="1"/>
                          </pic:cNvPicPr>
                        </pic:nvPicPr>
                        <pic:blipFill>
                          <a:blip r:embed="rId21" cstate="print"/>
                          <a:srcRect l="13839" t="43533" r="10714" b="37855"/>
                          <a:stretch>
                            <a:fillRect/>
                          </a:stretch>
                        </pic:blipFill>
                        <pic:spPr>
                          <a:xfrm>
                            <a:off x="0" y="0"/>
                            <a:ext cx="1343770" cy="469127"/>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354120"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 for polish</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84457" w:rsidP="00354120">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φ1.2mm</w:t>
            </w:r>
            <w:r w:rsidR="00354120">
              <w:rPr>
                <w:rFonts w:ascii="宋体" w:eastAsia="宋体" w:hAnsi="宋体" w:cs="宋体" w:hint="eastAsia"/>
                <w:color w:val="000000"/>
                <w:kern w:val="0"/>
                <w:szCs w:val="18"/>
              </w:rPr>
              <w:t xml:space="preserve"> nozzle cleaner</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763325" cy="389614"/>
                  <wp:effectExtent l="0" t="0" r="0" b="0"/>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l="39409" t="41856" r="28432" b="46591"/>
                          <a:stretch>
                            <a:fillRect/>
                          </a:stretch>
                        </pic:blipFill>
                        <pic:spPr bwMode="auto">
                          <a:xfrm>
                            <a:off x="0" y="0"/>
                            <a:ext cx="763325" cy="389614"/>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2</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354120" w:rsidP="0013735B">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 for put</w:t>
            </w:r>
            <w:r w:rsidR="0013735B">
              <w:rPr>
                <w:rFonts w:ascii="宋体" w:eastAsia="宋体" w:hAnsi="宋体" w:cs="宋体" w:hint="eastAsia"/>
                <w:color w:val="000000"/>
                <w:kern w:val="0"/>
                <w:szCs w:val="18"/>
              </w:rPr>
              <w:t>ting</w:t>
            </w:r>
            <w:r>
              <w:rPr>
                <w:rFonts w:ascii="宋体" w:eastAsia="宋体" w:hAnsi="宋体" w:cs="宋体" w:hint="eastAsia"/>
                <w:color w:val="000000"/>
                <w:kern w:val="0"/>
                <w:szCs w:val="18"/>
              </w:rPr>
              <w:t xml:space="preserve"> the key</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φ1.7mm</w:t>
            </w:r>
            <w:r w:rsidR="00354120">
              <w:rPr>
                <w:rFonts w:ascii="宋体" w:eastAsia="宋体" w:hAnsi="宋体" w:cs="宋体" w:hint="eastAsia"/>
                <w:color w:val="000000"/>
                <w:kern w:val="0"/>
                <w:szCs w:val="18"/>
              </w:rPr>
              <w:t xml:space="preserve"> nozzle cleaner</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1001864" cy="459187"/>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l="36690" t="46939" r="25482" b="40816"/>
                          <a:stretch>
                            <a:fillRect/>
                          </a:stretch>
                        </pic:blipFill>
                        <pic:spPr bwMode="auto">
                          <a:xfrm>
                            <a:off x="0" y="0"/>
                            <a:ext cx="1015053" cy="465232"/>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2</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13735B" w:rsidP="0013735B">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 for putting the key</w:t>
            </w:r>
          </w:p>
        </w:tc>
      </w:tr>
      <w:tr w:rsidR="00E84457" w:rsidRPr="00473FA6" w:rsidTr="00C66286">
        <w:trPr>
          <w:trHeight w:val="512"/>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57292" w:rsidP="00665879">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Power Adapter</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C66286" w:rsidP="00E84457">
            <w:pPr>
              <w:widowControl/>
              <w:jc w:val="center"/>
              <w:rPr>
                <w:rFonts w:ascii="宋体" w:eastAsia="宋体" w:hAnsi="宋体" w:cs="宋体"/>
                <w:color w:val="000000"/>
                <w:kern w:val="0"/>
                <w:szCs w:val="18"/>
              </w:rPr>
            </w:pPr>
            <w:r w:rsidRPr="00C66286">
              <w:rPr>
                <w:rFonts w:ascii="宋体" w:eastAsia="宋体" w:hAnsi="宋体" w:cs="宋体" w:hint="eastAsia"/>
                <w:noProof/>
                <w:color w:val="000000"/>
                <w:kern w:val="0"/>
                <w:szCs w:val="18"/>
              </w:rPr>
              <w:drawing>
                <wp:inline distT="0" distB="0" distL="0" distR="0">
                  <wp:extent cx="341839" cy="676275"/>
                  <wp:effectExtent l="190500" t="0" r="172511" b="0"/>
                  <wp:docPr id="59" name="Pictur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srcRect l="5722"/>
                          <a:stretch>
                            <a:fillRect/>
                          </a:stretch>
                        </pic:blipFill>
                        <pic:spPr bwMode="auto">
                          <a:xfrm rot="5400000">
                            <a:off x="0" y="0"/>
                            <a:ext cx="341839" cy="676275"/>
                          </a:xfrm>
                          <a:prstGeom prst="rect">
                            <a:avLst/>
                          </a:prstGeom>
                          <a:noFill/>
                          <a:ln w="1">
                            <a:noFill/>
                            <a:miter lim="800000"/>
                            <a:headEnd/>
                            <a:tailEnd type="none" w="med" len="med"/>
                          </a:ln>
                          <a:effectLst/>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3858AE"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Charge</w:t>
            </w:r>
            <w:r w:rsidR="00E57292">
              <w:rPr>
                <w:rFonts w:ascii="宋体" w:eastAsia="宋体" w:hAnsi="宋体" w:cs="宋体" w:hint="eastAsia"/>
                <w:color w:val="000000"/>
                <w:kern w:val="0"/>
                <w:szCs w:val="18"/>
              </w:rPr>
              <w:t>r</w:t>
            </w:r>
            <w:r>
              <w:rPr>
                <w:rFonts w:ascii="宋体" w:eastAsia="宋体" w:hAnsi="宋体" w:cs="宋体" w:hint="eastAsia"/>
                <w:color w:val="000000"/>
                <w:kern w:val="0"/>
                <w:szCs w:val="18"/>
              </w:rPr>
              <w:t xml:space="preserve"> Device</w:t>
            </w:r>
          </w:p>
        </w:tc>
      </w:tr>
      <w:tr w:rsidR="00D0548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5487" w:rsidRPr="00ED26CC"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Battery</w:t>
            </w:r>
            <w:r w:rsidR="00D05487">
              <w:rPr>
                <w:rFonts w:ascii="宋体" w:eastAsia="宋体" w:hAnsi="宋体" w:cs="宋体" w:hint="eastAsia"/>
                <w:color w:val="000000"/>
                <w:kern w:val="0"/>
                <w:szCs w:val="18"/>
              </w:rPr>
              <w:t>（</w:t>
            </w:r>
            <w:r>
              <w:rPr>
                <w:rFonts w:ascii="宋体" w:eastAsia="宋体" w:hAnsi="宋体" w:cs="宋体" w:hint="eastAsia"/>
                <w:color w:val="000000"/>
                <w:kern w:val="0"/>
                <w:szCs w:val="18"/>
              </w:rPr>
              <w:t>Optional</w:t>
            </w:r>
            <w:r w:rsidR="00D05487">
              <w:rPr>
                <w:rFonts w:ascii="宋体" w:eastAsia="宋体" w:hAnsi="宋体" w:cs="宋体" w:hint="eastAsia"/>
                <w:color w:val="000000"/>
                <w:kern w:val="0"/>
                <w:szCs w:val="18"/>
              </w:rPr>
              <w: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D05487" w:rsidRPr="00ED26CC" w:rsidRDefault="00D05487" w:rsidP="00E84457">
            <w:pPr>
              <w:widowControl/>
              <w:jc w:val="center"/>
              <w:rPr>
                <w:rFonts w:ascii="宋体" w:eastAsia="宋体" w:hAnsi="宋体" w:cs="宋体"/>
                <w:noProof/>
                <w:color w:val="000000"/>
                <w:kern w:val="0"/>
                <w:szCs w:val="18"/>
              </w:rPr>
            </w:pPr>
            <w:r w:rsidRPr="00DD63D2">
              <w:rPr>
                <w:rFonts w:ascii="宋体" w:eastAsia="宋体" w:cs="宋体" w:hint="eastAsia"/>
                <w:kern w:val="0"/>
                <w:szCs w:val="18"/>
                <w:lang w:val="zh-CN"/>
              </w:rPr>
              <w:object w:dxaOrig="1830" w:dyaOrig="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85pt;height:56.15pt" o:ole="">
                  <v:imagedata r:id="rId25" o:title=""/>
                </v:shape>
                <o:OLEObject Type="Embed" ProgID="Picture.PicObj.1" ShapeID="_x0000_i1025" DrawAspect="Content" ObjectID="_1598889072" r:id="rId26"/>
              </w:objec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5487" w:rsidRPr="00ED26CC" w:rsidRDefault="00D05487"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D05487" w:rsidRPr="00ED26CC" w:rsidRDefault="003858AE"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Power Device</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3858AE"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Power cord</w:t>
            </w:r>
            <w:r w:rsidR="00E84457" w:rsidRPr="00ED26CC">
              <w:rPr>
                <w:rFonts w:ascii="宋体" w:eastAsia="宋体" w:hAnsi="宋体" w:cs="宋体" w:hint="eastAsia"/>
                <w:color w:val="000000"/>
                <w:kern w:val="0"/>
                <w:szCs w:val="18"/>
              </w:rPr>
              <w:t>（1.5m）</w:t>
            </w:r>
          </w:p>
          <w:p w:rsidR="00E84457" w:rsidRPr="00ED26CC" w:rsidRDefault="00E84457" w:rsidP="003858AE">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w:t>
            </w:r>
            <w:r w:rsidR="003858AE">
              <w:rPr>
                <w:rFonts w:ascii="宋体" w:eastAsia="宋体" w:hAnsi="宋体" w:cs="宋体" w:hint="eastAsia"/>
                <w:color w:val="000000"/>
                <w:kern w:val="0"/>
                <w:szCs w:val="18"/>
              </w:rPr>
              <w:t>optional</w:t>
            </w:r>
            <w:r w:rsidRPr="00ED26CC">
              <w:rPr>
                <w:rFonts w:ascii="宋体" w:eastAsia="宋体" w:hAnsi="宋体" w:cs="宋体" w:hint="eastAsia"/>
                <w:color w:val="000000"/>
                <w:kern w:val="0"/>
                <w:szCs w:val="18"/>
              </w:rPr>
              <w: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noProof/>
                <w:color w:val="000000"/>
                <w:kern w:val="0"/>
                <w:szCs w:val="18"/>
              </w:rPr>
              <w:drawing>
                <wp:inline distT="0" distB="0" distL="0" distR="0">
                  <wp:extent cx="923026" cy="508573"/>
                  <wp:effectExtent l="0" t="0" r="0" b="0"/>
                  <wp:docPr id="75" name="图片 12"/>
                  <wp:cNvGraphicFramePr/>
                  <a:graphic xmlns:a="http://schemas.openxmlformats.org/drawingml/2006/main">
                    <a:graphicData uri="http://schemas.openxmlformats.org/drawingml/2006/picture">
                      <pic:pic xmlns:pic="http://schemas.openxmlformats.org/drawingml/2006/picture">
                        <pic:nvPicPr>
                          <pic:cNvPr id="13" name="图片 12" descr="资源 10.png"/>
                          <pic:cNvPicPr>
                            <a:picLocks noChangeAspect="1"/>
                          </pic:cNvPicPr>
                        </pic:nvPicPr>
                        <pic:blipFill>
                          <a:blip r:embed="rId27"/>
                          <a:stretch>
                            <a:fillRect/>
                          </a:stretch>
                        </pic:blipFill>
                        <pic:spPr>
                          <a:xfrm>
                            <a:off x="0" y="0"/>
                            <a:ext cx="930193" cy="512522"/>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Default="003858AE"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Connect to power</w:t>
            </w:r>
          </w:p>
          <w:p w:rsidR="003858AE" w:rsidRPr="00ED26CC" w:rsidRDefault="003858AE"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(Chinese Standard)</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8AE" w:rsidRPr="00ED26CC"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Power cord</w:t>
            </w:r>
            <w:r w:rsidRPr="00ED26CC">
              <w:rPr>
                <w:rFonts w:ascii="宋体" w:eastAsia="宋体" w:hAnsi="宋体" w:cs="宋体" w:hint="eastAsia"/>
                <w:color w:val="000000"/>
                <w:kern w:val="0"/>
                <w:szCs w:val="18"/>
              </w:rPr>
              <w:t>（1.5m）</w:t>
            </w:r>
          </w:p>
          <w:p w:rsidR="00E84457" w:rsidRPr="00ED26CC" w:rsidRDefault="003858AE" w:rsidP="003858AE">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w:t>
            </w:r>
            <w:r>
              <w:rPr>
                <w:rFonts w:ascii="宋体" w:eastAsia="宋体" w:hAnsi="宋体" w:cs="宋体" w:hint="eastAsia"/>
                <w:color w:val="000000"/>
                <w:kern w:val="0"/>
                <w:szCs w:val="18"/>
              </w:rPr>
              <w:t>optional</w:t>
            </w:r>
            <w:r w:rsidRPr="00ED26CC">
              <w:rPr>
                <w:rFonts w:ascii="宋体" w:eastAsia="宋体" w:hAnsi="宋体" w:cs="宋体" w:hint="eastAsia"/>
                <w:color w:val="000000"/>
                <w:kern w:val="0"/>
                <w:szCs w:val="18"/>
              </w:rPr>
              <w: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971550" cy="447675"/>
                  <wp:effectExtent l="0" t="0" r="0" b="0"/>
                  <wp:docPr id="76" name="图片 15"/>
                  <wp:cNvGraphicFramePr/>
                  <a:graphic xmlns:a="http://schemas.openxmlformats.org/drawingml/2006/main">
                    <a:graphicData uri="http://schemas.openxmlformats.org/drawingml/2006/picture">
                      <pic:pic xmlns:pic="http://schemas.openxmlformats.org/drawingml/2006/picture">
                        <pic:nvPicPr>
                          <pic:cNvPr id="16" name="图片 15" descr="资源 10.png"/>
                          <pic:cNvPicPr>
                            <a:picLocks noChangeAspect="1"/>
                          </pic:cNvPicPr>
                        </pic:nvPicPr>
                        <pic:blipFill>
                          <a:blip r:embed="rId27"/>
                          <a:stretch>
                            <a:fillRect/>
                          </a:stretch>
                        </pic:blipFill>
                        <pic:spPr>
                          <a:xfrm>
                            <a:off x="0" y="0"/>
                            <a:ext cx="971550" cy="447675"/>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3858AE"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Connect to power</w:t>
            </w:r>
          </w:p>
          <w:p w:rsidR="00E84457" w:rsidRPr="00ED26CC"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(British Standard)</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8AE" w:rsidRPr="00ED26CC"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lastRenderedPageBreak/>
              <w:t>Power cord</w:t>
            </w:r>
            <w:r w:rsidRPr="00ED26CC">
              <w:rPr>
                <w:rFonts w:ascii="宋体" w:eastAsia="宋体" w:hAnsi="宋体" w:cs="宋体" w:hint="eastAsia"/>
                <w:color w:val="000000"/>
                <w:kern w:val="0"/>
                <w:szCs w:val="18"/>
              </w:rPr>
              <w:t>（1.5m）</w:t>
            </w:r>
          </w:p>
          <w:p w:rsidR="00E84457" w:rsidRPr="00ED26CC" w:rsidRDefault="003858AE" w:rsidP="003858AE">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w:t>
            </w:r>
            <w:r>
              <w:rPr>
                <w:rFonts w:ascii="宋体" w:eastAsia="宋体" w:hAnsi="宋体" w:cs="宋体" w:hint="eastAsia"/>
                <w:color w:val="000000"/>
                <w:kern w:val="0"/>
                <w:szCs w:val="18"/>
              </w:rPr>
              <w:t>optional</w:t>
            </w:r>
            <w:r w:rsidRPr="00ED26CC">
              <w:rPr>
                <w:rFonts w:ascii="宋体" w:eastAsia="宋体" w:hAnsi="宋体" w:cs="宋体" w:hint="eastAsia"/>
                <w:color w:val="000000"/>
                <w:kern w:val="0"/>
                <w:szCs w:val="18"/>
              </w:rPr>
              <w: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971550" cy="447675"/>
                  <wp:effectExtent l="0" t="0" r="0" b="0"/>
                  <wp:docPr id="77" name="图片 15"/>
                  <wp:cNvGraphicFramePr/>
                  <a:graphic xmlns:a="http://schemas.openxmlformats.org/drawingml/2006/main">
                    <a:graphicData uri="http://schemas.openxmlformats.org/drawingml/2006/picture">
                      <pic:pic xmlns:pic="http://schemas.openxmlformats.org/drawingml/2006/picture">
                        <pic:nvPicPr>
                          <pic:cNvPr id="16" name="图片 15" descr="资源 10.png"/>
                          <pic:cNvPicPr>
                            <a:picLocks noChangeAspect="1"/>
                          </pic:cNvPicPr>
                        </pic:nvPicPr>
                        <pic:blipFill>
                          <a:blip r:embed="rId27"/>
                          <a:stretch>
                            <a:fillRect/>
                          </a:stretch>
                        </pic:blipFill>
                        <pic:spPr>
                          <a:xfrm>
                            <a:off x="0" y="0"/>
                            <a:ext cx="971550" cy="447675"/>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3858AE"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Connect to power</w:t>
            </w:r>
          </w:p>
          <w:p w:rsidR="00E84457" w:rsidRPr="00ED26CC"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(European Standard)</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8AE" w:rsidRPr="00ED26CC"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Power cord</w:t>
            </w:r>
            <w:r w:rsidRPr="00ED26CC">
              <w:rPr>
                <w:rFonts w:ascii="宋体" w:eastAsia="宋体" w:hAnsi="宋体" w:cs="宋体" w:hint="eastAsia"/>
                <w:color w:val="000000"/>
                <w:kern w:val="0"/>
                <w:szCs w:val="18"/>
              </w:rPr>
              <w:t>（1.5m）</w:t>
            </w:r>
          </w:p>
          <w:p w:rsidR="00E84457" w:rsidRPr="00ED26CC" w:rsidRDefault="003858AE" w:rsidP="003858AE">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w:t>
            </w:r>
            <w:r>
              <w:rPr>
                <w:rFonts w:ascii="宋体" w:eastAsia="宋体" w:hAnsi="宋体" w:cs="宋体" w:hint="eastAsia"/>
                <w:color w:val="000000"/>
                <w:kern w:val="0"/>
                <w:szCs w:val="18"/>
              </w:rPr>
              <w:t>optional</w:t>
            </w:r>
            <w:r w:rsidRPr="00ED26CC">
              <w:rPr>
                <w:rFonts w:ascii="宋体" w:eastAsia="宋体" w:hAnsi="宋体" w:cs="宋体" w:hint="eastAsia"/>
                <w:color w:val="000000"/>
                <w:kern w:val="0"/>
                <w:szCs w:val="18"/>
              </w:rPr>
              <w: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noProof/>
                <w:color w:val="000000"/>
                <w:kern w:val="0"/>
                <w:szCs w:val="18"/>
              </w:rPr>
              <w:drawing>
                <wp:inline distT="0" distB="0" distL="0" distR="0">
                  <wp:extent cx="971550" cy="447675"/>
                  <wp:effectExtent l="0" t="0" r="0" b="0"/>
                  <wp:docPr id="78" name="图片 15"/>
                  <wp:cNvGraphicFramePr/>
                  <a:graphic xmlns:a="http://schemas.openxmlformats.org/drawingml/2006/main">
                    <a:graphicData uri="http://schemas.openxmlformats.org/drawingml/2006/picture">
                      <pic:pic xmlns:pic="http://schemas.openxmlformats.org/drawingml/2006/picture">
                        <pic:nvPicPr>
                          <pic:cNvPr id="16" name="图片 15" descr="资源 10.png"/>
                          <pic:cNvPicPr>
                            <a:picLocks noChangeAspect="1"/>
                          </pic:cNvPicPr>
                        </pic:nvPicPr>
                        <pic:blipFill>
                          <a:blip r:embed="rId27"/>
                          <a:stretch>
                            <a:fillRect/>
                          </a:stretch>
                        </pic:blipFill>
                        <pic:spPr>
                          <a:xfrm>
                            <a:off x="0" y="0"/>
                            <a:ext cx="971550" cy="447675"/>
                          </a:xfrm>
                          <a:prstGeom prst="rect">
                            <a:avLst/>
                          </a:prstGeom>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3858AE"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Connect to power</w:t>
            </w:r>
          </w:p>
          <w:p w:rsidR="00E84457" w:rsidRPr="00ED26CC" w:rsidRDefault="003858AE" w:rsidP="003858AE">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(American Standard)</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57292" w:rsidP="00442168">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Brush</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D05487" w:rsidP="00E84457">
            <w:pPr>
              <w:widowControl/>
              <w:jc w:val="center"/>
              <w:rPr>
                <w:rFonts w:ascii="宋体" w:eastAsia="宋体" w:hAnsi="宋体" w:cs="宋体"/>
                <w:color w:val="000000"/>
                <w:kern w:val="0"/>
                <w:szCs w:val="18"/>
              </w:rPr>
            </w:pPr>
            <w:r>
              <w:rPr>
                <w:rFonts w:ascii="宋体" w:eastAsia="宋体" w:hAnsi="宋体" w:cs="宋体"/>
                <w:noProof/>
                <w:color w:val="000000"/>
                <w:kern w:val="0"/>
                <w:szCs w:val="18"/>
              </w:rPr>
              <w:drawing>
                <wp:inline distT="0" distB="0" distL="0" distR="0">
                  <wp:extent cx="723569" cy="144420"/>
                  <wp:effectExtent l="19050" t="0" r="331" b="0"/>
                  <wp:docPr id="4" name="图片 5" descr="\\10.0.3.203\tmp$\暂用\产品图片\XC-mini\XCMN14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3.203\tmp$\暂用\产品图片\XC-mini\XCMN14CH.png"/>
                          <pic:cNvPicPr>
                            <a:picLocks noChangeAspect="1" noChangeArrowheads="1"/>
                          </pic:cNvPicPr>
                        </pic:nvPicPr>
                        <pic:blipFill>
                          <a:blip r:embed="rId28" cstate="print"/>
                          <a:srcRect/>
                          <a:stretch>
                            <a:fillRect/>
                          </a:stretch>
                        </pic:blipFill>
                        <pic:spPr bwMode="auto">
                          <a:xfrm>
                            <a:off x="0" y="0"/>
                            <a:ext cx="723519" cy="144410"/>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57292"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Tool for cleaning</w:t>
            </w:r>
          </w:p>
        </w:tc>
      </w:tr>
      <w:tr w:rsidR="00E84457" w:rsidRPr="00473FA6" w:rsidTr="00C66286">
        <w:trPr>
          <w:trHeight w:val="555"/>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E57292" w:rsidP="00442168">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Quality certificate and Product Packaging Checklist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136119" w:rsidP="00E84457">
            <w:pPr>
              <w:widowControl/>
              <w:jc w:val="center"/>
              <w:rPr>
                <w:rFonts w:ascii="宋体" w:eastAsia="宋体" w:hAnsi="宋体" w:cs="宋体"/>
                <w:color w:val="000000"/>
                <w:kern w:val="0"/>
                <w:szCs w:val="18"/>
              </w:rPr>
            </w:pPr>
            <w:r>
              <w:rPr>
                <w:rFonts w:ascii="宋体" w:eastAsia="宋体" w:hAnsi="宋体" w:cs="宋体"/>
                <w:noProof/>
                <w:color w:val="000000"/>
                <w:kern w:val="0"/>
                <w:szCs w:val="18"/>
              </w:rPr>
              <w:drawing>
                <wp:inline distT="0" distB="0" distL="0" distR="0">
                  <wp:extent cx="879447" cy="636683"/>
                  <wp:effectExtent l="19050" t="0" r="0" b="0"/>
                  <wp:docPr id="6" name="图片 7" descr="D:\JOAN\CONDOR XC-003卧铣机\XC-009\XC-009说明书 源文件\XC-002合格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OAN\CONDOR XC-003卧铣机\XC-009\XC-009说明书 源文件\XC-002合格证.jpg"/>
                          <pic:cNvPicPr>
                            <a:picLocks noChangeAspect="1" noChangeArrowheads="1"/>
                          </pic:cNvPicPr>
                        </pic:nvPicPr>
                        <pic:blipFill>
                          <a:blip r:embed="rId29" cstate="print"/>
                          <a:srcRect/>
                          <a:stretch>
                            <a:fillRect/>
                          </a:stretch>
                        </pic:blipFill>
                        <pic:spPr bwMode="auto">
                          <a:xfrm>
                            <a:off x="0" y="0"/>
                            <a:ext cx="880205" cy="637231"/>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442168" w:rsidRPr="0013735B" w:rsidRDefault="0013735B" w:rsidP="0013735B">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Product delivery inspection certificate and packing statistics</w:t>
            </w:r>
          </w:p>
        </w:tc>
      </w:tr>
      <w:tr w:rsidR="00E84457" w:rsidRPr="00473FA6" w:rsidTr="006652C2">
        <w:trPr>
          <w:trHeight w:val="1057"/>
          <w:tblHeader/>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457" w:rsidRPr="00ED26CC" w:rsidRDefault="0013735B"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Us</w:t>
            </w:r>
            <w:r w:rsidR="00E57292">
              <w:rPr>
                <w:rFonts w:ascii="宋体" w:eastAsia="宋体" w:hAnsi="宋体" w:cs="宋体" w:hint="eastAsia"/>
                <w:color w:val="000000"/>
                <w:kern w:val="0"/>
                <w:szCs w:val="18"/>
              </w:rPr>
              <w:t>er Manual</w:t>
            </w:r>
            <w:r w:rsidR="00E84457" w:rsidRPr="00ED26CC">
              <w:rPr>
                <w:rFonts w:ascii="宋体" w:eastAsia="宋体" w:hAnsi="宋体" w:cs="宋体" w:hint="eastAsia"/>
                <w:color w:val="FF0000"/>
                <w:kern w:val="0"/>
                <w:szCs w:val="18"/>
              </w:rPr>
              <w:t>(</w:t>
            </w:r>
            <w:r>
              <w:rPr>
                <w:rFonts w:ascii="宋体" w:eastAsia="宋体" w:hAnsi="宋体" w:cs="宋体" w:hint="eastAsia"/>
                <w:color w:val="FF0000"/>
                <w:kern w:val="0"/>
                <w:szCs w:val="18"/>
              </w:rPr>
              <w:t>Take photo</w:t>
            </w:r>
            <w:r w:rsidR="00E84457" w:rsidRPr="00ED26CC">
              <w:rPr>
                <w:rFonts w:ascii="宋体" w:eastAsia="宋体" w:hAnsi="宋体" w:cs="宋体" w:hint="eastAsia"/>
                <w:color w:val="FF0000"/>
                <w:kern w:val="0"/>
                <w:szCs w:val="18"/>
              </w:rPr>
              <w:t>)</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136119" w:rsidP="00E84457">
            <w:pPr>
              <w:widowControl/>
              <w:jc w:val="center"/>
              <w:rPr>
                <w:rFonts w:ascii="宋体" w:eastAsia="宋体" w:hAnsi="宋体" w:cs="宋体"/>
                <w:color w:val="000000"/>
                <w:kern w:val="0"/>
                <w:szCs w:val="18"/>
              </w:rPr>
            </w:pPr>
            <w:r>
              <w:rPr>
                <w:rFonts w:ascii="宋体" w:eastAsia="宋体" w:hAnsi="宋体" w:cs="宋体"/>
                <w:noProof/>
                <w:color w:val="000000"/>
                <w:kern w:val="0"/>
                <w:szCs w:val="18"/>
              </w:rPr>
              <w:drawing>
                <wp:inline distT="0" distB="0" distL="0" distR="0">
                  <wp:extent cx="508169" cy="731520"/>
                  <wp:effectExtent l="19050" t="0" r="6181" b="0"/>
                  <wp:docPr id="43" name="图片 9" descr="D:\JOAN\CONDOR XC-003卧铣机\XC-009\XC-009说明书 源文件\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OAN\CONDOR XC-003卧铣机\XC-009\XC-009说明书 源文件\封面.jpg"/>
                          <pic:cNvPicPr>
                            <a:picLocks noChangeAspect="1" noChangeArrowheads="1"/>
                          </pic:cNvPicPr>
                        </pic:nvPicPr>
                        <pic:blipFill>
                          <a:blip r:embed="rId30" cstate="print"/>
                          <a:srcRect/>
                          <a:stretch>
                            <a:fillRect/>
                          </a:stretch>
                        </pic:blipFill>
                        <pic:spPr bwMode="auto">
                          <a:xfrm>
                            <a:off x="0" y="0"/>
                            <a:ext cx="509273" cy="733109"/>
                          </a:xfrm>
                          <a:prstGeom prst="rect">
                            <a:avLst/>
                          </a:prstGeom>
                          <a:noFill/>
                          <a:ln w="9525">
                            <a:noFill/>
                            <a:miter lim="800000"/>
                            <a:headEnd/>
                            <a:tailEnd/>
                          </a:ln>
                        </pic:spPr>
                      </pic:pic>
                    </a:graphicData>
                  </a:graphic>
                </wp:inline>
              </w:drawing>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E84457" w:rsidP="00E84457">
            <w:pPr>
              <w:widowControl/>
              <w:jc w:val="center"/>
              <w:rPr>
                <w:rFonts w:ascii="宋体" w:eastAsia="宋体" w:hAnsi="宋体" w:cs="宋体"/>
                <w:color w:val="000000"/>
                <w:kern w:val="0"/>
                <w:szCs w:val="18"/>
              </w:rPr>
            </w:pPr>
            <w:r w:rsidRPr="00ED26CC">
              <w:rPr>
                <w:rFonts w:ascii="宋体" w:eastAsia="宋体" w:hAnsi="宋体" w:cs="宋体" w:hint="eastAsia"/>
                <w:color w:val="000000"/>
                <w:kern w:val="0"/>
                <w:szCs w:val="18"/>
              </w:rPr>
              <w:t>1</w:t>
            </w:r>
          </w:p>
        </w:tc>
        <w:tc>
          <w:tcPr>
            <w:tcW w:w="1708" w:type="dxa"/>
            <w:tcBorders>
              <w:top w:val="single" w:sz="4" w:space="0" w:color="auto"/>
              <w:left w:val="nil"/>
              <w:bottom w:val="single" w:sz="4" w:space="0" w:color="auto"/>
              <w:right w:val="single" w:sz="4" w:space="0" w:color="auto"/>
            </w:tcBorders>
            <w:shd w:val="clear" w:color="auto" w:fill="auto"/>
            <w:noWrap/>
            <w:vAlign w:val="center"/>
            <w:hideMark/>
          </w:tcPr>
          <w:p w:rsidR="00E84457" w:rsidRPr="00ED26CC" w:rsidRDefault="0013735B" w:rsidP="00E84457">
            <w:pPr>
              <w:widowControl/>
              <w:jc w:val="center"/>
              <w:rPr>
                <w:rFonts w:ascii="宋体" w:eastAsia="宋体" w:hAnsi="宋体" w:cs="宋体"/>
                <w:color w:val="000000"/>
                <w:kern w:val="0"/>
                <w:szCs w:val="18"/>
              </w:rPr>
            </w:pPr>
            <w:r>
              <w:rPr>
                <w:rFonts w:ascii="宋体" w:eastAsia="宋体" w:hAnsi="宋体" w:cs="宋体" w:hint="eastAsia"/>
                <w:color w:val="000000"/>
                <w:kern w:val="0"/>
                <w:szCs w:val="18"/>
              </w:rPr>
              <w:t>Key machine installation and operation instructions</w:t>
            </w:r>
          </w:p>
        </w:tc>
      </w:tr>
    </w:tbl>
    <w:p w:rsidR="005D1A75" w:rsidRDefault="005D1A75">
      <w:pPr>
        <w:widowControl/>
        <w:jc w:val="left"/>
      </w:pPr>
      <w:r>
        <w:br w:type="page"/>
      </w:r>
    </w:p>
    <w:p w:rsidR="004034F9" w:rsidRDefault="004034F9" w:rsidP="007165F3">
      <w:pPr>
        <w:pStyle w:val="1"/>
      </w:pPr>
      <w:bookmarkStart w:id="5" w:name="_Toc522001870"/>
      <w:r>
        <w:rPr>
          <w:rFonts w:hint="eastAsia"/>
        </w:rPr>
        <w:lastRenderedPageBreak/>
        <w:t xml:space="preserve">4 </w:t>
      </w:r>
      <w:r w:rsidR="0013735B">
        <w:rPr>
          <w:rFonts w:hint="eastAsia"/>
        </w:rPr>
        <w:t>Overview</w:t>
      </w:r>
      <w:bookmarkEnd w:id="5"/>
    </w:p>
    <w:p w:rsidR="005D1A75" w:rsidRDefault="00402EC0" w:rsidP="005D1A75">
      <w:pPr>
        <w:pStyle w:val="2"/>
      </w:pPr>
      <w:r>
        <w:rPr>
          <w:noProof/>
        </w:rPr>
        <w:pict>
          <v:shapetype id="_x0000_t202" coordsize="21600,21600" o:spt="202" path="m,l,21600r21600,l21600,xe">
            <v:stroke joinstyle="miter"/>
            <v:path gradientshapeok="t" o:connecttype="rect"/>
          </v:shapetype>
          <v:shape id="_x0000_s2098" type="#_x0000_t202" style="position:absolute;left:0;text-align:left;margin-left:266.75pt;margin-top:37.45pt;width:57pt;height:20.7pt;z-index:251687936">
            <v:textbox style="mso-next-textbox:#_x0000_s2098">
              <w:txbxContent>
                <w:p w:rsidR="0020658B" w:rsidRDefault="0020658B" w:rsidP="008A3859">
                  <w:r>
                    <w:rPr>
                      <w:rFonts w:hint="eastAsia"/>
                    </w:rPr>
                    <w:t>LED light</w:t>
                  </w:r>
                </w:p>
              </w:txbxContent>
            </v:textbox>
          </v:shape>
        </w:pict>
      </w:r>
      <w:bookmarkStart w:id="6" w:name="_Toc522001871"/>
      <w:r w:rsidR="004034F9">
        <w:rPr>
          <w:rFonts w:hint="eastAsia"/>
        </w:rPr>
        <w:t>4.1</w:t>
      </w:r>
      <w:r w:rsidR="00C42544">
        <w:rPr>
          <w:rFonts w:hint="eastAsia"/>
        </w:rPr>
        <w:t xml:space="preserve"> </w:t>
      </w:r>
      <w:r w:rsidR="0013735B">
        <w:rPr>
          <w:rFonts w:hint="eastAsia"/>
        </w:rPr>
        <w:t>Schematic</w:t>
      </w:r>
      <w:bookmarkEnd w:id="6"/>
    </w:p>
    <w:p w:rsidR="00196330" w:rsidRPr="00196330" w:rsidRDefault="00402EC0" w:rsidP="00196330">
      <w:r>
        <w:rPr>
          <w:noProof/>
        </w:rPr>
        <w:pict>
          <v:shapetype id="_x0000_t32" coordsize="21600,21600" o:spt="32" o:oned="t" path="m,l21600,21600e" filled="f">
            <v:path arrowok="t" fillok="f" o:connecttype="none"/>
            <o:lock v:ext="edit" shapetype="t"/>
          </v:shapetype>
          <v:shape id="_x0000_s2085" type="#_x0000_t32" style="position:absolute;left:0;text-align:left;margin-left:150.7pt;margin-top:4.45pt;width:116.05pt;height:63.45pt;flip:x;z-index:251676672" o:connectortype="straight">
            <v:stroke endarrow="block"/>
          </v:shape>
        </w:pict>
      </w:r>
      <w:r>
        <w:rPr>
          <w:noProof/>
        </w:rPr>
        <w:pict>
          <v:shape id="_x0000_s2128" type="#_x0000_t202" style="position:absolute;left:0;text-align:left;margin-left:-19.65pt;margin-top:5.6pt;width:57pt;height:20.7pt;z-index:251704320">
            <v:textbox>
              <w:txbxContent>
                <w:p w:rsidR="0020658B" w:rsidRDefault="0020658B" w:rsidP="009A0189">
                  <w:r>
                    <w:rPr>
                      <w:rFonts w:hint="eastAsia"/>
                    </w:rPr>
                    <w:t>Handle</w:t>
                  </w:r>
                </w:p>
              </w:txbxContent>
            </v:textbox>
          </v:shape>
        </w:pict>
      </w:r>
    </w:p>
    <w:p w:rsidR="00BE01D2" w:rsidRDefault="00402EC0" w:rsidP="00BF6D83">
      <w:pPr>
        <w:jc w:val="center"/>
        <w:rPr>
          <w:color w:val="FF0000"/>
        </w:rPr>
      </w:pPr>
      <w:r w:rsidRPr="00402EC0">
        <w:rPr>
          <w:noProof/>
        </w:rPr>
        <w:pict>
          <v:shape id="_x0000_s2089" type="#_x0000_t32" style="position:absolute;left:0;text-align:left;margin-left:-58.45pt;margin-top:30.15pt;width:48.6pt;height:2.75pt;flip:y;z-index:251678720" o:connectortype="straight">
            <v:stroke endarrow="block"/>
          </v:shape>
        </w:pict>
      </w:r>
      <w:r w:rsidRPr="00402EC0">
        <w:rPr>
          <w:noProof/>
        </w:rPr>
        <w:pict>
          <v:shape id="_x0000_s2069" type="#_x0000_t202" style="position:absolute;left:0;text-align:left;margin-left:-30.6pt;margin-top:61.45pt;width:95.85pt;height:28pt;z-index:251661312">
            <v:textbox style="mso-next-textbox:#_x0000_s2069">
              <w:txbxContent>
                <w:p w:rsidR="0020658B" w:rsidRPr="000A5557" w:rsidRDefault="0020658B" w:rsidP="000A5557">
                  <w:r>
                    <w:rPr>
                      <w:rFonts w:hint="eastAsia"/>
                    </w:rPr>
                    <w:t>Micro-adjust slide</w:t>
                  </w:r>
                </w:p>
              </w:txbxContent>
            </v:textbox>
          </v:shape>
        </w:pict>
      </w:r>
      <w:r w:rsidRPr="00402EC0">
        <w:rPr>
          <w:noProof/>
        </w:rPr>
        <w:pict>
          <v:shape id="_x0000_s2138" type="#_x0000_t32" style="position:absolute;left:0;text-align:left;margin-left:55.2pt;margin-top:112.9pt;width:35.5pt;height:44.25pt;flip:y;z-index:251706368" o:connectortype="straight">
            <v:stroke endarrow="block"/>
          </v:shape>
        </w:pict>
      </w:r>
      <w:r w:rsidRPr="00402EC0">
        <w:rPr>
          <w:noProof/>
        </w:rPr>
        <w:pict>
          <v:shape id="_x0000_s2100" type="#_x0000_t202" style="position:absolute;left:0;text-align:left;margin-left:-30.6pt;margin-top:157.15pt;width:107pt;height:20.7pt;z-index:251689984">
            <v:textbox style="mso-next-textbox:#_x0000_s2100">
              <w:txbxContent>
                <w:p w:rsidR="0020658B" w:rsidRDefault="0020658B" w:rsidP="00AD12B9">
                  <w:r>
                    <w:rPr>
                      <w:rFonts w:hint="eastAsia"/>
                      <w:noProof/>
                    </w:rPr>
                    <w:t>Shoulder space rod</w:t>
                  </w:r>
                </w:p>
              </w:txbxContent>
            </v:textbox>
          </v:shape>
        </w:pict>
      </w:r>
      <w:r w:rsidRPr="00402EC0">
        <w:rPr>
          <w:noProof/>
        </w:rPr>
        <w:pict>
          <v:shape id="_x0000_s2099" type="#_x0000_t32" style="position:absolute;left:0;text-align:left;margin-left:51.25pt;margin-top:102.35pt;width:89.95pt;height:110.9pt;flip:y;z-index:251688960" o:connectortype="straight">
            <v:stroke endarrow="block"/>
          </v:shape>
        </w:pict>
      </w:r>
      <w:r w:rsidRPr="00402EC0">
        <w:rPr>
          <w:noProof/>
        </w:rPr>
        <w:pict>
          <v:shape id="_x0000_s2071" type="#_x0000_t202" style="position:absolute;left:0;text-align:left;margin-left:-19.65pt;margin-top:97pt;width:67.2pt;height:20.7pt;z-index:251663360">
            <v:textbox style="mso-next-textbox:#_x0000_s2071">
              <w:txbxContent>
                <w:p w:rsidR="0020658B" w:rsidRDefault="0020658B" w:rsidP="001F30A0">
                  <w:pPr>
                    <w:jc w:val="left"/>
                  </w:pPr>
                  <w:r>
                    <w:rPr>
                      <w:rFonts w:hint="eastAsia"/>
                    </w:rPr>
                    <w:t>Power jack</w:t>
                  </w:r>
                </w:p>
                <w:p w:rsidR="0020658B" w:rsidRDefault="0020658B" w:rsidP="001F30A0">
                  <w:pPr>
                    <w:jc w:val="left"/>
                  </w:pPr>
                  <w:r>
                    <w:rPr>
                      <w:rFonts w:hint="eastAsia"/>
                    </w:rPr>
                    <w:t>孔</w:t>
                  </w:r>
                  <w:proofErr w:type="gramStart"/>
                  <w:r>
                    <w:rPr>
                      <w:rFonts w:hint="eastAsia"/>
                    </w:rPr>
                    <w:t>KONG1KONG1</w:t>
                  </w:r>
                  <w:proofErr w:type="gramEnd"/>
                  <w:r>
                    <w:rPr>
                      <w:rFonts w:hint="eastAsia"/>
                    </w:rPr>
                    <w:t xml:space="preserve"> KONG </w:t>
                  </w:r>
                  <w:r>
                    <w:rPr>
                      <w:rFonts w:hint="eastAsia"/>
                    </w:rPr>
                    <w:t>孔</w:t>
                  </w:r>
                </w:p>
              </w:txbxContent>
            </v:textbox>
          </v:shape>
        </w:pict>
      </w:r>
      <w:r w:rsidRPr="00402EC0">
        <w:rPr>
          <w:noProof/>
        </w:rPr>
        <w:pict>
          <v:shape id="_x0000_s2079" type="#_x0000_t202" style="position:absolute;left:0;text-align:left;margin-left:268.3pt;margin-top:85.4pt;width:70.5pt;height:20.7pt;z-index:251671552">
            <v:textbox style="mso-next-textbox:#_x0000_s2079">
              <w:txbxContent>
                <w:p w:rsidR="0020658B" w:rsidRDefault="0020658B" w:rsidP="001B0360">
                  <w:r>
                    <w:rPr>
                      <w:rFonts w:hint="eastAsia"/>
                    </w:rPr>
                    <w:t>Hand wheel</w:t>
                  </w:r>
                </w:p>
              </w:txbxContent>
            </v:textbox>
          </v:shape>
        </w:pict>
      </w:r>
      <w:r w:rsidRPr="00402EC0">
        <w:rPr>
          <w:noProof/>
        </w:rPr>
        <w:pict>
          <v:shape id="_x0000_s2086" type="#_x0000_t202" style="position:absolute;left:0;text-align:left;margin-left:268.05pt;margin-top:157.15pt;width:70.75pt;height:20.7pt;z-index:251677696">
            <v:textbox style="mso-next-textbox:#_x0000_s2086">
              <w:txbxContent>
                <w:p w:rsidR="0020658B" w:rsidRDefault="0020658B" w:rsidP="001B0360">
                  <w:r>
                    <w:rPr>
                      <w:rFonts w:hint="eastAsia"/>
                    </w:rPr>
                    <w:t>Power display</w:t>
                  </w:r>
                </w:p>
              </w:txbxContent>
            </v:textbox>
          </v:shape>
        </w:pict>
      </w:r>
      <w:r w:rsidRPr="00402EC0">
        <w:rPr>
          <w:noProof/>
        </w:rPr>
        <w:pict>
          <v:shape id="_x0000_s2073" type="#_x0000_t202" style="position:absolute;left:0;text-align:left;margin-left:-20.75pt;margin-top:130.8pt;width:68.3pt;height:20.7pt;z-index:251665408">
            <v:textbox style="mso-next-textbox:#_x0000_s2073">
              <w:txbxContent>
                <w:p w:rsidR="0020658B" w:rsidRDefault="0020658B" w:rsidP="001B0360">
                  <w:r>
                    <w:rPr>
                      <w:rFonts w:hint="eastAsia"/>
                    </w:rPr>
                    <w:t>Power switch</w:t>
                  </w:r>
                </w:p>
              </w:txbxContent>
            </v:textbox>
          </v:shape>
        </w:pict>
      </w:r>
      <w:r w:rsidRPr="00402EC0">
        <w:rPr>
          <w:noProof/>
        </w:rPr>
        <w:pict>
          <v:shape id="_x0000_s2082" type="#_x0000_t202" style="position:absolute;left:0;text-align:left;margin-left:269.2pt;margin-top:50.35pt;width:59.6pt;height:20.7pt;z-index:251673600">
            <v:textbox style="mso-next-textbox:#_x0000_s2082">
              <w:txbxContent>
                <w:p w:rsidR="0020658B" w:rsidRDefault="0020658B" w:rsidP="001B0360">
                  <w:r>
                    <w:rPr>
                      <w:rFonts w:hint="eastAsia"/>
                    </w:rPr>
                    <w:t>Main clamp</w:t>
                  </w:r>
                </w:p>
              </w:txbxContent>
            </v:textbox>
          </v:shape>
        </w:pict>
      </w:r>
      <w:r w:rsidRPr="00402EC0">
        <w:rPr>
          <w:noProof/>
        </w:rPr>
        <w:pict>
          <v:shape id="_x0000_s2097" type="#_x0000_t32" style="position:absolute;left:0;text-align:left;margin-left:261.8pt;margin-top:78.1pt;width:4.95pt;height:18.9pt;flip:x y;z-index:251686912" o:connectortype="straight">
            <v:stroke endarrow="block"/>
          </v:shape>
        </w:pict>
      </w:r>
      <w:r w:rsidRPr="00402EC0">
        <w:rPr>
          <w:noProof/>
        </w:rPr>
        <w:pict>
          <v:shape id="_x0000_s2070" type="#_x0000_t32" style="position:absolute;left:0;text-align:left;margin-left:31.2pt;margin-top:112.9pt;width:48.6pt;height:28.4pt;flip:y;z-index:251662336" o:connectortype="straight">
            <v:stroke endarrow="block"/>
          </v:shape>
        </w:pict>
      </w:r>
      <w:r w:rsidRPr="00402EC0">
        <w:rPr>
          <w:noProof/>
        </w:rPr>
        <w:pict>
          <v:shape id="_x0000_s2127" type="#_x0000_t32" style="position:absolute;left:0;text-align:left;margin-left:36.95pt;margin-top:1.45pt;width:86.65pt;height:27.95pt;z-index:251703296" o:connectortype="straight">
            <v:stroke endarrow="block"/>
          </v:shape>
        </w:pict>
      </w:r>
      <w:r w:rsidRPr="00402EC0">
        <w:rPr>
          <w:noProof/>
        </w:rPr>
        <w:pict>
          <v:shape id="_x0000_s2123" type="#_x0000_t32" style="position:absolute;left:0;text-align:left;margin-left:212.5pt;margin-top:61.45pt;width:56.7pt;height:0;flip:x;z-index:251702272" o:connectortype="straight">
            <v:stroke endarrow="block"/>
          </v:shape>
        </w:pict>
      </w:r>
      <w:r w:rsidRPr="00402EC0">
        <w:rPr>
          <w:noProof/>
        </w:rPr>
        <w:pict>
          <v:shape id="_x0000_s2076" type="#_x0000_t32" style="position:absolute;left:0;text-align:left;margin-left:181.35pt;margin-top:28.45pt;width:85.4pt;height:25.15pt;flip:x;z-index:251668480" o:connectortype="straight">
            <v:stroke endarrow="block"/>
          </v:shape>
        </w:pict>
      </w:r>
      <w:r w:rsidRPr="00402EC0">
        <w:rPr>
          <w:noProof/>
        </w:rPr>
        <w:pict>
          <v:shape id="_x0000_s2081" type="#_x0000_t32" style="position:absolute;left:0;text-align:left;margin-left:216.55pt;margin-top:117.7pt;width:52.65pt;height:13.1pt;flip:x y;z-index:251672576" o:connectortype="straight">
            <v:stroke endarrow="block"/>
          </v:shape>
        </w:pict>
      </w:r>
      <w:r w:rsidRPr="00402EC0">
        <w:rPr>
          <w:noProof/>
        </w:rPr>
        <w:pict>
          <v:shape id="_x0000_s2083" type="#_x0000_t32" style="position:absolute;left:0;text-align:left;margin-left:159.3pt;margin-top:151.5pt;width:131.8pt;height:20.35pt;flip:x y;z-index:251674624" o:connectortype="straight">
            <v:stroke endarrow="block"/>
          </v:shape>
        </w:pict>
      </w:r>
      <w:r w:rsidRPr="00402EC0">
        <w:rPr>
          <w:noProof/>
        </w:rPr>
        <w:pict>
          <v:shape id="_x0000_s2068" type="#_x0000_t32" style="position:absolute;left:0;text-align:left;margin-left:31.2pt;margin-top:106.1pt;width:34.05pt;height:1.55pt;flip:y;z-index:251660288" o:connectortype="straight">
            <v:stroke endarrow="block"/>
          </v:shape>
        </w:pict>
      </w:r>
      <w:r w:rsidRPr="00402EC0">
        <w:rPr>
          <w:noProof/>
        </w:rPr>
        <w:pict>
          <v:shape id="_x0000_s2072" type="#_x0000_t32" style="position:absolute;left:0;text-align:left;margin-left:37.35pt;margin-top:32.9pt;width:99.4pt;height:17.45pt;z-index:251664384" o:connectortype="straight">
            <v:stroke endarrow="block"/>
          </v:shape>
        </w:pict>
      </w:r>
      <w:r w:rsidRPr="00402EC0">
        <w:rPr>
          <w:noProof/>
        </w:rPr>
        <w:pict>
          <v:shape id="_x0000_s2077" type="#_x0000_t202" style="position:absolute;left:0;text-align:left;margin-left:268.25pt;margin-top:17.3pt;width:57pt;height:20.7pt;z-index:251669504">
            <v:textbox style="mso-next-textbox:#_x0000_s2077">
              <w:txbxContent>
                <w:p w:rsidR="0020658B" w:rsidRDefault="0020658B" w:rsidP="001B0360">
                  <w:r>
                    <w:rPr>
                      <w:rFonts w:hint="eastAsia"/>
                    </w:rPr>
                    <w:t>Cutter</w:t>
                  </w:r>
                </w:p>
              </w:txbxContent>
            </v:textbox>
          </v:shape>
        </w:pict>
      </w:r>
      <w:r w:rsidRPr="00402EC0">
        <w:rPr>
          <w:noProof/>
        </w:rPr>
        <w:pict>
          <v:shape id="_x0000_s2084" type="#_x0000_t202" style="position:absolute;left:0;text-align:left;margin-left:268.3pt;margin-top:120.6pt;width:57pt;height:20.7pt;z-index:251675648">
            <v:textbox style="mso-next-textbox:#_x0000_s2084">
              <w:txbxContent>
                <w:p w:rsidR="0020658B" w:rsidRDefault="0020658B" w:rsidP="001B0360">
                  <w:r>
                    <w:rPr>
                      <w:rFonts w:hint="eastAsia"/>
                    </w:rPr>
                    <w:t>Handrail</w:t>
                  </w:r>
                </w:p>
              </w:txbxContent>
            </v:textbox>
          </v:shape>
        </w:pict>
      </w:r>
      <w:r w:rsidRPr="00402EC0">
        <w:rPr>
          <w:noProof/>
        </w:rPr>
        <w:pict>
          <v:shape id="_x0000_s2090" type="#_x0000_t202" style="position:absolute;left:0;text-align:left;margin-left:-20.6pt;margin-top:21pt;width:57.55pt;height:20.7pt;z-index:251679744">
            <v:textbox style="mso-next-textbox:#_x0000_s2090">
              <w:txbxContent>
                <w:p w:rsidR="0020658B" w:rsidRDefault="0020658B" w:rsidP="001B0360">
                  <w:r>
                    <w:rPr>
                      <w:rFonts w:hint="eastAsia"/>
                    </w:rPr>
                    <w:t>LED switch</w:t>
                  </w:r>
                </w:p>
              </w:txbxContent>
            </v:textbox>
          </v:shape>
        </w:pict>
      </w:r>
      <w:r w:rsidR="003F6DBD">
        <w:rPr>
          <w:noProof/>
          <w:color w:val="FF0000"/>
        </w:rPr>
        <w:drawing>
          <wp:inline distT="0" distB="0" distL="0" distR="0">
            <wp:extent cx="2700296" cy="2357680"/>
            <wp:effectExtent l="19050" t="0" r="4804" b="0"/>
            <wp:docPr id="107" name="图片 73" descr="D:\JOAN\CONDOR XC-003卧铣机\XC-009\XC-009说明书 源文件\20180312(橙色）.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JOAN\CONDOR XC-003卧铣机\XC-009\XC-009说明书 源文件\20180312(橙色）.142(1).png"/>
                    <pic:cNvPicPr>
                      <a:picLocks noChangeAspect="1" noChangeArrowheads="1"/>
                    </pic:cNvPicPr>
                  </pic:nvPicPr>
                  <pic:blipFill>
                    <a:blip r:embed="rId31" cstate="print"/>
                    <a:srcRect/>
                    <a:stretch>
                      <a:fillRect/>
                    </a:stretch>
                  </pic:blipFill>
                  <pic:spPr bwMode="auto">
                    <a:xfrm>
                      <a:off x="0" y="0"/>
                      <a:ext cx="2713925" cy="2369580"/>
                    </a:xfrm>
                    <a:prstGeom prst="rect">
                      <a:avLst/>
                    </a:prstGeom>
                    <a:noFill/>
                    <a:ln w="9525">
                      <a:noFill/>
                      <a:miter lim="800000"/>
                      <a:headEnd/>
                      <a:tailEnd/>
                    </a:ln>
                  </pic:spPr>
                </pic:pic>
              </a:graphicData>
            </a:graphic>
          </wp:inline>
        </w:drawing>
      </w:r>
    </w:p>
    <w:p w:rsidR="005D1A75" w:rsidRDefault="005D1A75" w:rsidP="001F30A0">
      <w:pPr>
        <w:rPr>
          <w:color w:val="FF0000"/>
        </w:rPr>
      </w:pPr>
    </w:p>
    <w:p w:rsidR="005D1A75" w:rsidRDefault="00402EC0" w:rsidP="00BF6D83">
      <w:pPr>
        <w:jc w:val="center"/>
        <w:rPr>
          <w:color w:val="FF0000"/>
        </w:rPr>
      </w:pPr>
      <w:r w:rsidRPr="00402EC0">
        <w:rPr>
          <w:noProof/>
        </w:rPr>
        <w:pict>
          <v:shape id="_x0000_s2132" type="#_x0000_t202" style="position:absolute;left:0;text-align:left;margin-left:17.45pt;margin-top:10.5pt;width:81.2pt;height:20.7pt;z-index:251705344">
            <v:textbox style="mso-next-textbox:#_x0000_s2132">
              <w:txbxContent>
                <w:p w:rsidR="0020658B" w:rsidRDefault="0020658B" w:rsidP="00601D6F">
                  <w:pPr>
                    <w:ind w:left="180" w:hangingChars="100" w:hanging="180"/>
                  </w:pPr>
                  <w:r>
                    <w:rPr>
                      <w:rFonts w:hint="eastAsia"/>
                    </w:rPr>
                    <w:t xml:space="preserve">Accessory clamp </w:t>
                  </w:r>
                  <w:proofErr w:type="spellStart"/>
                  <w:r>
                    <w:rPr>
                      <w:rFonts w:hint="eastAsia"/>
                    </w:rPr>
                    <w:t>clamp</w:t>
                  </w:r>
                  <w:proofErr w:type="spellEnd"/>
                  <w:r>
                    <w:rPr>
                      <w:rFonts w:hint="eastAsia"/>
                      <w:noProof/>
                    </w:rPr>
                    <w:drawing>
                      <wp:inline distT="0" distB="0" distL="0" distR="0">
                        <wp:extent cx="511810" cy="344805"/>
                        <wp:effectExtent l="19050" t="0" r="0" b="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11810" cy="344805"/>
                                </a:xfrm>
                                <a:prstGeom prst="rect">
                                  <a:avLst/>
                                </a:prstGeom>
                                <a:noFill/>
                                <a:ln w="9525">
                                  <a:noFill/>
                                  <a:miter lim="800000"/>
                                  <a:headEnd/>
                                  <a:tailEnd/>
                                </a:ln>
                              </pic:spPr>
                            </pic:pic>
                          </a:graphicData>
                        </a:graphic>
                      </wp:inline>
                    </w:drawing>
                  </w:r>
                </w:p>
              </w:txbxContent>
            </v:textbox>
          </v:shape>
        </w:pict>
      </w:r>
    </w:p>
    <w:p w:rsidR="005D1A75" w:rsidRDefault="005D1A75" w:rsidP="00BF6D83">
      <w:pPr>
        <w:jc w:val="center"/>
        <w:rPr>
          <w:color w:val="FF0000"/>
        </w:rPr>
      </w:pPr>
    </w:p>
    <w:p w:rsidR="005D1A75" w:rsidRDefault="005D1A75" w:rsidP="00BF6D83">
      <w:pPr>
        <w:jc w:val="center"/>
        <w:rPr>
          <w:color w:val="FF0000"/>
        </w:rPr>
      </w:pPr>
    </w:p>
    <w:p w:rsidR="005D1A75" w:rsidRDefault="005D1A75" w:rsidP="00BF6D83">
      <w:pPr>
        <w:jc w:val="center"/>
        <w:rPr>
          <w:color w:val="FF0000"/>
        </w:rPr>
      </w:pPr>
    </w:p>
    <w:p w:rsidR="005D1A75" w:rsidRDefault="005D1A75" w:rsidP="00BF6D83">
      <w:pPr>
        <w:jc w:val="center"/>
        <w:rPr>
          <w:color w:val="FF0000"/>
        </w:rPr>
      </w:pPr>
    </w:p>
    <w:p w:rsidR="005D1A75" w:rsidRDefault="005D1A75" w:rsidP="00BF6D83">
      <w:pPr>
        <w:jc w:val="center"/>
        <w:rPr>
          <w:color w:val="FF0000"/>
        </w:rPr>
      </w:pPr>
    </w:p>
    <w:p w:rsidR="005D1A75" w:rsidRDefault="005D1A75" w:rsidP="00BF6D83">
      <w:pPr>
        <w:jc w:val="center"/>
        <w:rPr>
          <w:color w:val="FF0000"/>
        </w:rPr>
      </w:pPr>
    </w:p>
    <w:p w:rsidR="003F6DBD" w:rsidRPr="005B4FBA" w:rsidRDefault="003F6DBD" w:rsidP="00BF6D83">
      <w:pPr>
        <w:jc w:val="center"/>
        <w:rPr>
          <w:color w:val="FF0000"/>
        </w:rPr>
      </w:pPr>
    </w:p>
    <w:p w:rsidR="004034F9" w:rsidRDefault="004034F9" w:rsidP="007165F3">
      <w:pPr>
        <w:pStyle w:val="2"/>
      </w:pPr>
      <w:bookmarkStart w:id="7" w:name="_Toc522001872"/>
      <w:r>
        <w:rPr>
          <w:rFonts w:hint="eastAsia"/>
        </w:rPr>
        <w:lastRenderedPageBreak/>
        <w:t>4.2</w:t>
      </w:r>
      <w:r w:rsidR="0081631B">
        <w:rPr>
          <w:rFonts w:hint="eastAsia"/>
        </w:rPr>
        <w:t xml:space="preserve"> Specifications</w:t>
      </w:r>
      <w:bookmarkEnd w:id="7"/>
    </w:p>
    <w:p w:rsidR="005D1A75" w:rsidRPr="005D1A75" w:rsidRDefault="005D1A75" w:rsidP="005D1A75"/>
    <w:tbl>
      <w:tblPr>
        <w:tblStyle w:val="a8"/>
        <w:tblW w:w="0" w:type="auto"/>
        <w:jc w:val="center"/>
        <w:tblInd w:w="2093" w:type="dxa"/>
        <w:tblLook w:val="04A0"/>
      </w:tblPr>
      <w:tblGrid>
        <w:gridCol w:w="2168"/>
        <w:gridCol w:w="2084"/>
      </w:tblGrid>
      <w:tr w:rsidR="00BF6D83" w:rsidTr="00ED26CC">
        <w:trPr>
          <w:jc w:val="center"/>
        </w:trPr>
        <w:tc>
          <w:tcPr>
            <w:tcW w:w="2168" w:type="dxa"/>
          </w:tcPr>
          <w:p w:rsidR="00BF6D83" w:rsidRPr="009C6FD6" w:rsidRDefault="00F725E6" w:rsidP="00BF6D83">
            <w:pPr>
              <w:jc w:val="center"/>
            </w:pPr>
            <w:r>
              <w:rPr>
                <w:rFonts w:hint="eastAsia"/>
              </w:rPr>
              <w:t>Input Voltage</w:t>
            </w:r>
          </w:p>
        </w:tc>
        <w:tc>
          <w:tcPr>
            <w:tcW w:w="2084" w:type="dxa"/>
          </w:tcPr>
          <w:p w:rsidR="00BF6D83" w:rsidRPr="009C6FD6" w:rsidRDefault="00AD12B9" w:rsidP="00AD12B9">
            <w:pPr>
              <w:jc w:val="center"/>
            </w:pPr>
            <w:r w:rsidRPr="009C6FD6">
              <w:rPr>
                <w:rFonts w:hint="eastAsia"/>
              </w:rPr>
              <w:t>90-264</w:t>
            </w:r>
            <w:r w:rsidR="00435214" w:rsidRPr="009C6FD6">
              <w:rPr>
                <w:rFonts w:hint="eastAsia"/>
              </w:rPr>
              <w:t>V AC</w:t>
            </w:r>
          </w:p>
        </w:tc>
      </w:tr>
      <w:tr w:rsidR="00BF6D83" w:rsidTr="00ED26CC">
        <w:trPr>
          <w:jc w:val="center"/>
        </w:trPr>
        <w:tc>
          <w:tcPr>
            <w:tcW w:w="2168" w:type="dxa"/>
          </w:tcPr>
          <w:p w:rsidR="00BF6D83" w:rsidRPr="009C6FD6" w:rsidRDefault="00F725E6" w:rsidP="00F725E6">
            <w:pPr>
              <w:jc w:val="center"/>
            </w:pPr>
            <w:r>
              <w:rPr>
                <w:rFonts w:hint="eastAsia"/>
              </w:rPr>
              <w:t>Input Frequency</w:t>
            </w:r>
          </w:p>
        </w:tc>
        <w:tc>
          <w:tcPr>
            <w:tcW w:w="2084" w:type="dxa"/>
          </w:tcPr>
          <w:p w:rsidR="00BF6D83" w:rsidRPr="009C6FD6" w:rsidRDefault="00AD12B9" w:rsidP="00AD12B9">
            <w:pPr>
              <w:jc w:val="center"/>
            </w:pPr>
            <w:r w:rsidRPr="009C6FD6">
              <w:rPr>
                <w:rFonts w:hint="eastAsia"/>
              </w:rPr>
              <w:t>47-63</w:t>
            </w:r>
            <w:r w:rsidR="00435214" w:rsidRPr="009C6FD6">
              <w:rPr>
                <w:rFonts w:hint="eastAsia"/>
              </w:rPr>
              <w:t>Hz</w:t>
            </w:r>
          </w:p>
        </w:tc>
      </w:tr>
      <w:tr w:rsidR="00BF6D83" w:rsidTr="00ED26CC">
        <w:trPr>
          <w:jc w:val="center"/>
        </w:trPr>
        <w:tc>
          <w:tcPr>
            <w:tcW w:w="2168" w:type="dxa"/>
          </w:tcPr>
          <w:p w:rsidR="00BF6D83" w:rsidRDefault="00F725E6" w:rsidP="00BF6D83">
            <w:pPr>
              <w:jc w:val="center"/>
            </w:pPr>
            <w:r>
              <w:rPr>
                <w:rFonts w:hint="eastAsia"/>
              </w:rPr>
              <w:t>Consume</w:t>
            </w:r>
          </w:p>
        </w:tc>
        <w:tc>
          <w:tcPr>
            <w:tcW w:w="2084" w:type="dxa"/>
          </w:tcPr>
          <w:p w:rsidR="00BF6D83" w:rsidRDefault="00404764" w:rsidP="00BF6D83">
            <w:pPr>
              <w:jc w:val="center"/>
            </w:pPr>
            <w:r>
              <w:rPr>
                <w:rFonts w:hint="eastAsia"/>
              </w:rPr>
              <w:t>110W</w:t>
            </w:r>
          </w:p>
        </w:tc>
      </w:tr>
      <w:tr w:rsidR="00404764" w:rsidTr="00ED26CC">
        <w:trPr>
          <w:jc w:val="center"/>
        </w:trPr>
        <w:tc>
          <w:tcPr>
            <w:tcW w:w="2168" w:type="dxa"/>
          </w:tcPr>
          <w:p w:rsidR="00404764" w:rsidRDefault="00121E4E" w:rsidP="00867B2B">
            <w:pPr>
              <w:jc w:val="center"/>
            </w:pPr>
            <w:r>
              <w:rPr>
                <w:rFonts w:hint="eastAsia"/>
              </w:rPr>
              <w:t>Power Parameter</w:t>
            </w:r>
          </w:p>
        </w:tc>
        <w:tc>
          <w:tcPr>
            <w:tcW w:w="2084" w:type="dxa"/>
          </w:tcPr>
          <w:p w:rsidR="00404764" w:rsidRDefault="00404764" w:rsidP="00867B2B">
            <w:pPr>
              <w:jc w:val="center"/>
            </w:pPr>
            <w:r>
              <w:rPr>
                <w:rFonts w:hint="eastAsia"/>
              </w:rPr>
              <w:t>12-18V DC /3A</w:t>
            </w:r>
          </w:p>
        </w:tc>
      </w:tr>
      <w:tr w:rsidR="00404764" w:rsidTr="00ED26CC">
        <w:trPr>
          <w:jc w:val="center"/>
        </w:trPr>
        <w:tc>
          <w:tcPr>
            <w:tcW w:w="2168" w:type="dxa"/>
          </w:tcPr>
          <w:p w:rsidR="00404764" w:rsidRPr="009C6FD6" w:rsidRDefault="00121E4E" w:rsidP="00404764">
            <w:pPr>
              <w:jc w:val="center"/>
            </w:pPr>
            <w:r>
              <w:rPr>
                <w:rFonts w:hint="eastAsia"/>
              </w:rPr>
              <w:t>Battery Capacity</w:t>
            </w:r>
          </w:p>
        </w:tc>
        <w:tc>
          <w:tcPr>
            <w:tcW w:w="2084" w:type="dxa"/>
          </w:tcPr>
          <w:p w:rsidR="00404764" w:rsidRPr="009C6FD6" w:rsidRDefault="001F30A0" w:rsidP="00BF6D83">
            <w:pPr>
              <w:jc w:val="center"/>
            </w:pPr>
            <w:r>
              <w:rPr>
                <w:rFonts w:hint="eastAsia"/>
              </w:rPr>
              <w:t>2600mAh/22.2V</w:t>
            </w:r>
          </w:p>
        </w:tc>
      </w:tr>
      <w:tr w:rsidR="00404764" w:rsidTr="00ED26CC">
        <w:trPr>
          <w:jc w:val="center"/>
        </w:trPr>
        <w:tc>
          <w:tcPr>
            <w:tcW w:w="2168" w:type="dxa"/>
          </w:tcPr>
          <w:p w:rsidR="00404764" w:rsidRDefault="00F725E6" w:rsidP="00867B2B">
            <w:pPr>
              <w:jc w:val="center"/>
            </w:pPr>
            <w:r>
              <w:rPr>
                <w:rFonts w:hint="eastAsia"/>
              </w:rPr>
              <w:t>Spindle Speed</w:t>
            </w:r>
          </w:p>
        </w:tc>
        <w:tc>
          <w:tcPr>
            <w:tcW w:w="2084" w:type="dxa"/>
          </w:tcPr>
          <w:p w:rsidR="00404764" w:rsidRDefault="001F30A0" w:rsidP="00867B2B">
            <w:pPr>
              <w:jc w:val="center"/>
            </w:pPr>
            <w:r>
              <w:rPr>
                <w:rFonts w:hint="eastAsia"/>
              </w:rPr>
              <w:t>9</w:t>
            </w:r>
            <w:r w:rsidR="000A2457">
              <w:rPr>
                <w:rFonts w:hint="eastAsia"/>
              </w:rPr>
              <w:t>00</w:t>
            </w:r>
            <w:r w:rsidR="00404764">
              <w:rPr>
                <w:rFonts w:hint="eastAsia"/>
              </w:rPr>
              <w:t>rpm</w:t>
            </w:r>
          </w:p>
        </w:tc>
      </w:tr>
      <w:tr w:rsidR="00404764" w:rsidTr="00ED26CC">
        <w:trPr>
          <w:jc w:val="center"/>
        </w:trPr>
        <w:tc>
          <w:tcPr>
            <w:tcW w:w="2168" w:type="dxa"/>
          </w:tcPr>
          <w:p w:rsidR="00404764" w:rsidRDefault="00F725E6" w:rsidP="00BF6D83">
            <w:pPr>
              <w:jc w:val="center"/>
            </w:pPr>
            <w:r>
              <w:rPr>
                <w:rFonts w:hint="eastAsia"/>
              </w:rPr>
              <w:t>Motor Torque</w:t>
            </w:r>
          </w:p>
        </w:tc>
        <w:tc>
          <w:tcPr>
            <w:tcW w:w="2084" w:type="dxa"/>
          </w:tcPr>
          <w:p w:rsidR="00404764" w:rsidRDefault="00404764" w:rsidP="00BF6D83">
            <w:pPr>
              <w:jc w:val="center"/>
            </w:pPr>
            <w:r>
              <w:rPr>
                <w:rFonts w:hint="eastAsia"/>
              </w:rPr>
              <w:t>1.2Nm</w:t>
            </w:r>
          </w:p>
        </w:tc>
      </w:tr>
      <w:tr w:rsidR="00B92215" w:rsidTr="00ED26CC">
        <w:trPr>
          <w:jc w:val="center"/>
        </w:trPr>
        <w:tc>
          <w:tcPr>
            <w:tcW w:w="2168" w:type="dxa"/>
          </w:tcPr>
          <w:p w:rsidR="00B92215" w:rsidRDefault="00121E4E" w:rsidP="00BF6D83">
            <w:pPr>
              <w:jc w:val="center"/>
            </w:pPr>
            <w:r>
              <w:rPr>
                <w:rFonts w:hint="eastAsia"/>
              </w:rPr>
              <w:t xml:space="preserve">Clamp Spacing </w:t>
            </w:r>
          </w:p>
        </w:tc>
        <w:tc>
          <w:tcPr>
            <w:tcW w:w="2084" w:type="dxa"/>
          </w:tcPr>
          <w:p w:rsidR="00B92215" w:rsidRDefault="00B92215" w:rsidP="00BF6D83">
            <w:pPr>
              <w:jc w:val="center"/>
            </w:pPr>
            <w:r>
              <w:rPr>
                <w:rFonts w:hint="eastAsia"/>
              </w:rPr>
              <w:t>95mm</w:t>
            </w:r>
          </w:p>
        </w:tc>
      </w:tr>
      <w:tr w:rsidR="00404764" w:rsidTr="00ED26CC">
        <w:trPr>
          <w:jc w:val="center"/>
        </w:trPr>
        <w:tc>
          <w:tcPr>
            <w:tcW w:w="2168" w:type="dxa"/>
          </w:tcPr>
          <w:p w:rsidR="00404764" w:rsidRDefault="00E01DCC" w:rsidP="00E01DCC">
            <w:pPr>
              <w:jc w:val="center"/>
            </w:pPr>
            <w:r>
              <w:rPr>
                <w:rFonts w:hint="eastAsia"/>
              </w:rPr>
              <w:t>Table Travel</w:t>
            </w:r>
          </w:p>
        </w:tc>
        <w:tc>
          <w:tcPr>
            <w:tcW w:w="2084" w:type="dxa"/>
          </w:tcPr>
          <w:p w:rsidR="00404764" w:rsidRDefault="00B92215" w:rsidP="00BF6D83">
            <w:pPr>
              <w:jc w:val="center"/>
            </w:pPr>
            <w:r>
              <w:rPr>
                <w:rFonts w:hint="eastAsia"/>
              </w:rPr>
              <w:t>46mm</w:t>
            </w:r>
          </w:p>
        </w:tc>
      </w:tr>
      <w:tr w:rsidR="00404764" w:rsidTr="00ED26CC">
        <w:trPr>
          <w:jc w:val="center"/>
        </w:trPr>
        <w:tc>
          <w:tcPr>
            <w:tcW w:w="2168" w:type="dxa"/>
          </w:tcPr>
          <w:p w:rsidR="00404764" w:rsidRDefault="00F725E6" w:rsidP="00BF6D83">
            <w:pPr>
              <w:jc w:val="center"/>
            </w:pPr>
            <w:r>
              <w:rPr>
                <w:rFonts w:hint="eastAsia"/>
              </w:rPr>
              <w:t>Working Temperature</w:t>
            </w:r>
          </w:p>
        </w:tc>
        <w:tc>
          <w:tcPr>
            <w:tcW w:w="2084" w:type="dxa"/>
          </w:tcPr>
          <w:p w:rsidR="00404764" w:rsidRDefault="00AD12B9" w:rsidP="00BF6D83">
            <w:pPr>
              <w:jc w:val="center"/>
            </w:pPr>
            <w:r>
              <w:rPr>
                <w:rFonts w:hint="eastAsia"/>
              </w:rPr>
              <w:t>0-50</w:t>
            </w:r>
            <w:r>
              <w:rPr>
                <w:rFonts w:hint="eastAsia"/>
              </w:rPr>
              <w:t>℃</w:t>
            </w:r>
          </w:p>
        </w:tc>
      </w:tr>
      <w:tr w:rsidR="00404764" w:rsidTr="00ED26CC">
        <w:trPr>
          <w:jc w:val="center"/>
        </w:trPr>
        <w:tc>
          <w:tcPr>
            <w:tcW w:w="2168" w:type="dxa"/>
          </w:tcPr>
          <w:p w:rsidR="00404764" w:rsidRDefault="00F725E6" w:rsidP="00BF6D83">
            <w:pPr>
              <w:jc w:val="center"/>
            </w:pPr>
            <w:r>
              <w:rPr>
                <w:rFonts w:hint="eastAsia"/>
              </w:rPr>
              <w:t>Humidity</w:t>
            </w:r>
          </w:p>
        </w:tc>
        <w:tc>
          <w:tcPr>
            <w:tcW w:w="2084" w:type="dxa"/>
          </w:tcPr>
          <w:p w:rsidR="00404764" w:rsidRDefault="00AD12B9" w:rsidP="00BF6D83">
            <w:pPr>
              <w:jc w:val="center"/>
            </w:pPr>
            <w:r>
              <w:rPr>
                <w:rFonts w:hint="eastAsia"/>
              </w:rPr>
              <w:t>10-90%</w:t>
            </w:r>
          </w:p>
        </w:tc>
      </w:tr>
      <w:tr w:rsidR="00404764" w:rsidTr="00ED26CC">
        <w:trPr>
          <w:jc w:val="center"/>
        </w:trPr>
        <w:tc>
          <w:tcPr>
            <w:tcW w:w="2168" w:type="dxa"/>
          </w:tcPr>
          <w:p w:rsidR="00404764" w:rsidRPr="001F30A0" w:rsidRDefault="00F725E6" w:rsidP="00867B2B">
            <w:pPr>
              <w:jc w:val="center"/>
            </w:pPr>
            <w:r>
              <w:rPr>
                <w:rFonts w:hint="eastAsia"/>
              </w:rPr>
              <w:t>Net Weight</w:t>
            </w:r>
          </w:p>
        </w:tc>
        <w:tc>
          <w:tcPr>
            <w:tcW w:w="2084" w:type="dxa"/>
          </w:tcPr>
          <w:p w:rsidR="00404764" w:rsidRPr="001F30A0" w:rsidRDefault="0073005E" w:rsidP="00BE179F">
            <w:pPr>
              <w:jc w:val="center"/>
            </w:pPr>
            <w:r w:rsidRPr="001F30A0">
              <w:rPr>
                <w:rFonts w:hint="eastAsia"/>
              </w:rPr>
              <w:t>1</w:t>
            </w:r>
            <w:r w:rsidR="00BE179F" w:rsidRPr="001F30A0">
              <w:rPr>
                <w:rFonts w:hint="eastAsia"/>
              </w:rPr>
              <w:t>0</w:t>
            </w:r>
            <w:r w:rsidR="001F30A0" w:rsidRPr="001F30A0">
              <w:rPr>
                <w:rFonts w:hint="eastAsia"/>
              </w:rPr>
              <w:t>.8</w:t>
            </w:r>
            <w:r w:rsidRPr="001F30A0">
              <w:rPr>
                <w:rFonts w:hint="eastAsia"/>
              </w:rPr>
              <w:t>kg</w:t>
            </w:r>
          </w:p>
        </w:tc>
      </w:tr>
      <w:tr w:rsidR="00404764" w:rsidTr="00ED26CC">
        <w:trPr>
          <w:jc w:val="center"/>
        </w:trPr>
        <w:tc>
          <w:tcPr>
            <w:tcW w:w="2168" w:type="dxa"/>
          </w:tcPr>
          <w:p w:rsidR="00404764" w:rsidRPr="001F30A0" w:rsidRDefault="00F725E6" w:rsidP="00867B2B">
            <w:pPr>
              <w:jc w:val="center"/>
            </w:pPr>
            <w:r>
              <w:rPr>
                <w:rFonts w:hint="eastAsia"/>
              </w:rPr>
              <w:t>Gross Weight</w:t>
            </w:r>
          </w:p>
        </w:tc>
        <w:tc>
          <w:tcPr>
            <w:tcW w:w="2084" w:type="dxa"/>
          </w:tcPr>
          <w:p w:rsidR="00404764" w:rsidRPr="001F30A0" w:rsidRDefault="00BE179F" w:rsidP="00BF6D83">
            <w:pPr>
              <w:jc w:val="center"/>
            </w:pPr>
            <w:r w:rsidRPr="001F30A0">
              <w:rPr>
                <w:rFonts w:hint="eastAsia"/>
              </w:rPr>
              <w:t>12</w:t>
            </w:r>
            <w:r w:rsidR="001F30A0" w:rsidRPr="001F30A0">
              <w:rPr>
                <w:rFonts w:hint="eastAsia"/>
              </w:rPr>
              <w:t>.5</w:t>
            </w:r>
            <w:r w:rsidR="00665879" w:rsidRPr="001F30A0">
              <w:rPr>
                <w:rFonts w:hint="eastAsia"/>
              </w:rPr>
              <w:t>kg</w:t>
            </w:r>
          </w:p>
        </w:tc>
      </w:tr>
      <w:tr w:rsidR="00404764" w:rsidRPr="00BD49E0" w:rsidTr="00ED26CC">
        <w:trPr>
          <w:jc w:val="center"/>
        </w:trPr>
        <w:tc>
          <w:tcPr>
            <w:tcW w:w="2168" w:type="dxa"/>
          </w:tcPr>
          <w:p w:rsidR="00404764" w:rsidRPr="001F30A0" w:rsidRDefault="00F725E6" w:rsidP="00867B2B">
            <w:pPr>
              <w:jc w:val="center"/>
            </w:pPr>
            <w:r>
              <w:rPr>
                <w:rFonts w:hint="eastAsia"/>
              </w:rPr>
              <w:t>Machine Dimensions</w:t>
            </w:r>
          </w:p>
        </w:tc>
        <w:tc>
          <w:tcPr>
            <w:tcW w:w="2084" w:type="dxa"/>
          </w:tcPr>
          <w:p w:rsidR="00404764" w:rsidRPr="001F30A0" w:rsidRDefault="00404764" w:rsidP="001F30A0">
            <w:pPr>
              <w:jc w:val="center"/>
            </w:pPr>
            <w:r w:rsidRPr="001F30A0">
              <w:rPr>
                <w:rFonts w:hint="eastAsia"/>
              </w:rPr>
              <w:t>285</w:t>
            </w:r>
            <w:r w:rsidR="00753787" w:rsidRPr="001F30A0">
              <w:rPr>
                <w:rFonts w:hint="eastAsia"/>
              </w:rPr>
              <w:t>mm</w:t>
            </w:r>
            <w:r w:rsidRPr="001F30A0">
              <w:rPr>
                <w:rFonts w:hint="eastAsia"/>
              </w:rPr>
              <w:t>*175</w:t>
            </w:r>
            <w:r w:rsidR="00753787" w:rsidRPr="001F30A0">
              <w:rPr>
                <w:rFonts w:hint="eastAsia"/>
              </w:rPr>
              <w:t>mm</w:t>
            </w:r>
            <w:r w:rsidRPr="001F30A0">
              <w:rPr>
                <w:rFonts w:hint="eastAsia"/>
              </w:rPr>
              <w:t>*</w:t>
            </w:r>
            <w:r w:rsidR="001F30A0" w:rsidRPr="001F30A0">
              <w:rPr>
                <w:rFonts w:hint="eastAsia"/>
              </w:rPr>
              <w:t>200</w:t>
            </w:r>
            <w:r w:rsidRPr="001F30A0">
              <w:rPr>
                <w:rFonts w:hint="eastAsia"/>
              </w:rPr>
              <w:t>mm</w:t>
            </w:r>
          </w:p>
        </w:tc>
      </w:tr>
      <w:tr w:rsidR="00404764" w:rsidTr="00ED26CC">
        <w:trPr>
          <w:jc w:val="center"/>
        </w:trPr>
        <w:tc>
          <w:tcPr>
            <w:tcW w:w="2168" w:type="dxa"/>
          </w:tcPr>
          <w:p w:rsidR="00404764" w:rsidRPr="001F30A0" w:rsidRDefault="00F725E6" w:rsidP="00867B2B">
            <w:pPr>
              <w:jc w:val="center"/>
            </w:pPr>
            <w:r>
              <w:rPr>
                <w:rFonts w:hint="eastAsia"/>
              </w:rPr>
              <w:t>Packing Dimensions</w:t>
            </w:r>
          </w:p>
        </w:tc>
        <w:tc>
          <w:tcPr>
            <w:tcW w:w="2084" w:type="dxa"/>
          </w:tcPr>
          <w:p w:rsidR="00404764" w:rsidRPr="001F30A0" w:rsidRDefault="001F30A0" w:rsidP="00BF6D83">
            <w:pPr>
              <w:jc w:val="center"/>
            </w:pPr>
            <w:r w:rsidRPr="001F30A0">
              <w:rPr>
                <w:rFonts w:hint="eastAsia"/>
              </w:rPr>
              <w:t>420mm*310mm*300mm</w:t>
            </w:r>
          </w:p>
        </w:tc>
      </w:tr>
    </w:tbl>
    <w:p w:rsidR="00BF6D83" w:rsidRDefault="00BF6D83" w:rsidP="00BF6D83">
      <w:pPr>
        <w:jc w:val="center"/>
      </w:pPr>
    </w:p>
    <w:p w:rsidR="00513A25" w:rsidRDefault="00402EC0" w:rsidP="00BF6D83">
      <w:pPr>
        <w:jc w:val="center"/>
      </w:pPr>
      <w:r>
        <w:rPr>
          <w:noProof/>
        </w:rPr>
        <w:lastRenderedPageBreak/>
        <w:pict>
          <v:shape id="_x0000_s2114" type="#_x0000_t202" style="position:absolute;left:0;text-align:left;margin-left:267.6pt;margin-top:88.15pt;width:54.15pt;height:27.65pt;z-index:251698176" filled="f" stroked="f">
            <v:textbox style="mso-next-textbox:#_x0000_s2114">
              <w:txbxContent>
                <w:p w:rsidR="0020658B" w:rsidRPr="00BD49E0" w:rsidRDefault="0020658B" w:rsidP="00810EA5">
                  <w:pPr>
                    <w:rPr>
                      <w:color w:val="FF0000"/>
                    </w:rPr>
                  </w:pPr>
                  <w:r>
                    <w:rPr>
                      <w:rFonts w:hint="eastAsia"/>
                      <w:color w:val="FF0000"/>
                    </w:rPr>
                    <w:t>200</w:t>
                  </w:r>
                  <w:r w:rsidRPr="00BD49E0">
                    <w:rPr>
                      <w:rFonts w:hint="eastAsia"/>
                      <w:color w:val="FF0000"/>
                    </w:rPr>
                    <w:t>mm</w:t>
                  </w:r>
                </w:p>
              </w:txbxContent>
            </v:textbox>
          </v:shape>
        </w:pict>
      </w:r>
      <w:r>
        <w:rPr>
          <w:noProof/>
        </w:rPr>
        <w:pict>
          <v:shape id="_x0000_s2110" type="#_x0000_t32" style="position:absolute;left:0;text-align:left;margin-left:263.25pt;margin-top:25.55pt;width:0;height:148.4pt;flip:y;z-index:251695104" o:connectortype="straight">
            <v:stroke startarrow="block" endarrow="block"/>
          </v:shape>
        </w:pict>
      </w:r>
      <w:r>
        <w:rPr>
          <w:noProof/>
        </w:rPr>
        <w:pict>
          <v:shape id="_x0000_s2107" type="#_x0000_t32" style="position:absolute;left:0;text-align:left;margin-left:107.6pt;margin-top:173.95pt;width:152.5pt;height:41.35pt;flip:y;z-index:251692032" o:connectortype="straight">
            <v:stroke startarrow="block" endarrow="block"/>
          </v:shape>
        </w:pict>
      </w:r>
      <w:r>
        <w:rPr>
          <w:noProof/>
        </w:rPr>
        <w:pict>
          <v:shape id="_x0000_s2112" type="#_x0000_t202" style="position:absolute;left:0;text-align:left;margin-left:33.9pt;margin-top:182.7pt;width:52.9pt;height:27.65pt;z-index:251696128" filled="f" stroked="f">
            <v:textbox style="mso-next-textbox:#_x0000_s2112">
              <w:txbxContent>
                <w:p w:rsidR="0020658B" w:rsidRPr="00BD49E0" w:rsidRDefault="0020658B">
                  <w:pPr>
                    <w:rPr>
                      <w:color w:val="FF0000"/>
                    </w:rPr>
                  </w:pPr>
                  <w:r w:rsidRPr="00BD49E0">
                    <w:rPr>
                      <w:rFonts w:hint="eastAsia"/>
                      <w:color w:val="FF0000"/>
                    </w:rPr>
                    <w:t>175mm</w:t>
                  </w:r>
                </w:p>
              </w:txbxContent>
            </v:textbox>
          </v:shape>
        </w:pict>
      </w:r>
      <w:r>
        <w:rPr>
          <w:noProof/>
        </w:rPr>
        <w:pict>
          <v:shape id="_x0000_s2113" type="#_x0000_t202" style="position:absolute;left:0;text-align:left;margin-left:193.1pt;margin-top:197.85pt;width:57.8pt;height:27.65pt;z-index:251697152" filled="f" stroked="f">
            <v:textbox style="mso-next-textbox:#_x0000_s2113">
              <w:txbxContent>
                <w:p w:rsidR="0020658B" w:rsidRPr="00BD49E0" w:rsidRDefault="0020658B" w:rsidP="00810EA5">
                  <w:pPr>
                    <w:rPr>
                      <w:color w:val="FF0000"/>
                    </w:rPr>
                  </w:pPr>
                  <w:r w:rsidRPr="00BD49E0">
                    <w:rPr>
                      <w:rFonts w:hint="eastAsia"/>
                      <w:color w:val="FF0000"/>
                    </w:rPr>
                    <w:t>285mm</w:t>
                  </w:r>
                </w:p>
              </w:txbxContent>
            </v:textbox>
          </v:shape>
        </w:pict>
      </w:r>
      <w:r>
        <w:rPr>
          <w:noProof/>
        </w:rPr>
        <w:pict>
          <v:shape id="_x0000_s2108" type="#_x0000_t32" style="position:absolute;left:0;text-align:left;margin-left:7.4pt;margin-top:146.4pt;width:100.2pt;height:71.9pt;flip:x y;z-index:251693056" o:connectortype="straight">
            <v:stroke startarrow="block" endarrow="block"/>
          </v:shape>
        </w:pict>
      </w:r>
      <w:r w:rsidR="00665879" w:rsidRPr="00665879">
        <w:rPr>
          <w:noProof/>
        </w:rPr>
        <w:drawing>
          <wp:inline distT="0" distB="0" distL="0" distR="0">
            <wp:extent cx="3595592" cy="2673894"/>
            <wp:effectExtent l="19050" t="0" r="4858"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l="21009" t="31896" r="21478" b="37624"/>
                    <a:stretch>
                      <a:fillRect/>
                    </a:stretch>
                  </pic:blipFill>
                  <pic:spPr bwMode="auto">
                    <a:xfrm>
                      <a:off x="0" y="0"/>
                      <a:ext cx="3595591" cy="2673893"/>
                    </a:xfrm>
                    <a:prstGeom prst="rect">
                      <a:avLst/>
                    </a:prstGeom>
                    <a:noFill/>
                    <a:ln w="9525">
                      <a:noFill/>
                      <a:miter lim="800000"/>
                      <a:headEnd/>
                      <a:tailEnd/>
                    </a:ln>
                  </pic:spPr>
                </pic:pic>
              </a:graphicData>
            </a:graphic>
          </wp:inline>
        </w:drawing>
      </w:r>
    </w:p>
    <w:p w:rsidR="00812E3A" w:rsidRDefault="00812E3A" w:rsidP="00BF6D83">
      <w:pPr>
        <w:jc w:val="center"/>
      </w:pPr>
    </w:p>
    <w:p w:rsidR="001F30A0" w:rsidRDefault="0081631B" w:rsidP="00BF6D83">
      <w:pPr>
        <w:jc w:val="center"/>
      </w:pPr>
      <w:r>
        <w:rPr>
          <w:rFonts w:hint="eastAsia"/>
        </w:rPr>
        <w:t>Machine Dimensions</w:t>
      </w:r>
    </w:p>
    <w:p w:rsidR="00BF6D83" w:rsidRDefault="001F30A0" w:rsidP="00BF6D83">
      <w:pPr>
        <w:jc w:val="center"/>
        <w:rPr>
          <w:rFonts w:ascii="宋体" w:eastAsia="宋体" w:cs="宋体"/>
          <w:kern w:val="0"/>
          <w:szCs w:val="18"/>
          <w:lang w:val="zh-CN"/>
        </w:rPr>
      </w:pPr>
      <w:r w:rsidRPr="00DD63D2">
        <w:rPr>
          <w:rFonts w:ascii="宋体" w:eastAsia="宋体" w:cs="宋体" w:hint="eastAsia"/>
          <w:kern w:val="0"/>
          <w:szCs w:val="18"/>
          <w:lang w:val="zh-CN"/>
        </w:rPr>
        <w:object w:dxaOrig="12195" w:dyaOrig="7950">
          <v:shape id="_x0000_i1026" type="#_x0000_t75" style="width:264.75pt;height:173.5pt" o:ole="">
            <v:imagedata r:id="rId34" o:title=""/>
          </v:shape>
          <o:OLEObject Type="Embed" ProgID="Picture.PicObj.1" ShapeID="_x0000_i1026" DrawAspect="Content" ObjectID="_1598889073" r:id="rId35"/>
        </w:object>
      </w:r>
    </w:p>
    <w:p w:rsidR="001F30A0" w:rsidRPr="00BF6D83" w:rsidRDefault="0081631B" w:rsidP="00BF6D83">
      <w:pPr>
        <w:jc w:val="center"/>
        <w:rPr>
          <w:b/>
        </w:rPr>
      </w:pPr>
      <w:r w:rsidRPr="0081631B">
        <w:rPr>
          <w:rFonts w:ascii="宋体" w:eastAsia="宋体" w:cs="宋体" w:hint="eastAsia"/>
          <w:kern w:val="0"/>
          <w:szCs w:val="18"/>
        </w:rPr>
        <w:t>Packing Dimensions</w:t>
      </w:r>
    </w:p>
    <w:p w:rsidR="004034F9" w:rsidRDefault="004034F9" w:rsidP="007165F3">
      <w:pPr>
        <w:pStyle w:val="2"/>
      </w:pPr>
      <w:bookmarkStart w:id="8" w:name="_Toc522001873"/>
      <w:r>
        <w:rPr>
          <w:rFonts w:hint="eastAsia"/>
        </w:rPr>
        <w:lastRenderedPageBreak/>
        <w:t>4.3</w:t>
      </w:r>
      <w:r w:rsidR="00C42544">
        <w:rPr>
          <w:rFonts w:hint="eastAsia"/>
        </w:rPr>
        <w:t xml:space="preserve"> </w:t>
      </w:r>
      <w:r w:rsidR="0081631B">
        <w:rPr>
          <w:rFonts w:hint="eastAsia"/>
        </w:rPr>
        <w:t>Main Part</w:t>
      </w:r>
      <w:r w:rsidR="00607C8B">
        <w:rPr>
          <w:rFonts w:hint="eastAsia"/>
        </w:rPr>
        <w:t>s</w:t>
      </w:r>
      <w:r w:rsidR="0081631B">
        <w:rPr>
          <w:rFonts w:hint="eastAsia"/>
        </w:rPr>
        <w:t xml:space="preserve"> and Function Declaration</w:t>
      </w:r>
      <w:bookmarkEnd w:id="8"/>
    </w:p>
    <w:p w:rsidR="0098741C" w:rsidRDefault="00BF6D83" w:rsidP="00B604B0">
      <w:pPr>
        <w:pStyle w:val="3"/>
        <w:rPr>
          <w:color w:val="FF0000"/>
        </w:rPr>
      </w:pPr>
      <w:bookmarkStart w:id="9" w:name="_Toc522001874"/>
      <w:r>
        <w:rPr>
          <w:rFonts w:hint="eastAsia"/>
        </w:rPr>
        <w:t>4.3.1</w:t>
      </w:r>
      <w:r w:rsidR="0081631B">
        <w:rPr>
          <w:rFonts w:hint="eastAsia"/>
        </w:rPr>
        <w:t xml:space="preserve"> Hand Wheel</w:t>
      </w:r>
      <w:bookmarkEnd w:id="9"/>
    </w:p>
    <w:p w:rsidR="003F6DBD" w:rsidRPr="007325B9" w:rsidRDefault="00460714" w:rsidP="007325B9">
      <w:pPr>
        <w:jc w:val="center"/>
        <w:rPr>
          <w:color w:val="FF0000"/>
        </w:rPr>
      </w:pPr>
      <w:r w:rsidRPr="00460714">
        <w:rPr>
          <w:color w:val="FF0000"/>
        </w:rPr>
        <w:t xml:space="preserve"> </w:t>
      </w:r>
      <w:r w:rsidR="003F6DBD" w:rsidRPr="00DD63D2">
        <w:rPr>
          <w:rFonts w:ascii="宋体" w:eastAsia="宋体" w:cs="宋体" w:hint="eastAsia"/>
          <w:kern w:val="0"/>
          <w:szCs w:val="18"/>
          <w:lang w:val="zh-CN"/>
        </w:rPr>
        <w:object w:dxaOrig="12060" w:dyaOrig="7605">
          <v:shape id="_x0000_i1027" type="#_x0000_t75" style="width:359.45pt;height:225.65pt" o:ole="">
            <v:imagedata r:id="rId36" o:title=""/>
          </v:shape>
          <o:OLEObject Type="Embed" ProgID="Picture.PicObj.1" ShapeID="_x0000_i1027" DrawAspect="Content" ObjectID="_1598889074" r:id="rId37"/>
        </w:object>
      </w:r>
    </w:p>
    <w:p w:rsidR="00435214" w:rsidRDefault="00B93668" w:rsidP="00430874">
      <w:pPr>
        <w:ind w:firstLine="420"/>
        <w:jc w:val="left"/>
      </w:pPr>
      <w:r>
        <w:t>Unscrew the small hand</w:t>
      </w:r>
      <w:r>
        <w:rPr>
          <w:rFonts w:hint="eastAsia"/>
        </w:rPr>
        <w:t xml:space="preserve"> </w:t>
      </w:r>
      <w:r>
        <w:t>wheel and turn the small hand</w:t>
      </w:r>
      <w:r>
        <w:rPr>
          <w:rFonts w:hint="eastAsia"/>
        </w:rPr>
        <w:t xml:space="preserve"> </w:t>
      </w:r>
      <w:r w:rsidR="006E2372">
        <w:t xml:space="preserve">wheel to achieve cutting </w:t>
      </w:r>
      <w:r w:rsidR="00E01DCC">
        <w:rPr>
          <w:rFonts w:hint="eastAsia"/>
        </w:rPr>
        <w:t>feed</w:t>
      </w:r>
      <w:r>
        <w:t>. By rotating the hand</w:t>
      </w:r>
      <w:r>
        <w:rPr>
          <w:rFonts w:hint="eastAsia"/>
        </w:rPr>
        <w:t xml:space="preserve"> </w:t>
      </w:r>
      <w:r>
        <w:t xml:space="preserve">wheel, the </w:t>
      </w:r>
      <w:r w:rsidR="00430874">
        <w:rPr>
          <w:rFonts w:hint="eastAsia"/>
        </w:rPr>
        <w:t xml:space="preserve">clamp </w:t>
      </w:r>
      <w:r>
        <w:t>slide can be controlled to move left a</w:t>
      </w:r>
      <w:r w:rsidR="006E2372">
        <w:t>nd right</w:t>
      </w:r>
      <w:r w:rsidR="00426F00">
        <w:rPr>
          <w:rFonts w:hint="eastAsia"/>
        </w:rPr>
        <w:t>, so as to</w:t>
      </w:r>
      <w:r w:rsidR="006E2372">
        <w:t xml:space="preserve"> achieve lateral </w:t>
      </w:r>
      <w:r w:rsidR="00E01DCC">
        <w:rPr>
          <w:rFonts w:hint="eastAsia"/>
        </w:rPr>
        <w:t>feed</w:t>
      </w:r>
      <w:r>
        <w:t xml:space="preserve"> during the cutting of the key. The hand</w:t>
      </w:r>
      <w:r>
        <w:rPr>
          <w:rFonts w:hint="eastAsia"/>
        </w:rPr>
        <w:t xml:space="preserve"> </w:t>
      </w:r>
      <w:r>
        <w:t>wheel adopts a concealed structure, which opens outward when in use and can be hidden after use.</w:t>
      </w:r>
    </w:p>
    <w:p w:rsidR="003F6DBD" w:rsidRDefault="003F6DBD" w:rsidP="003F6DBD">
      <w:pPr>
        <w:jc w:val="left"/>
      </w:pPr>
    </w:p>
    <w:p w:rsidR="003F6DBD" w:rsidRDefault="003F6DBD" w:rsidP="003F6DBD">
      <w:pPr>
        <w:jc w:val="left"/>
      </w:pPr>
    </w:p>
    <w:p w:rsidR="003F6DBD" w:rsidRPr="003F6DBD" w:rsidRDefault="003F6DBD" w:rsidP="003F6DBD">
      <w:pPr>
        <w:jc w:val="left"/>
      </w:pPr>
    </w:p>
    <w:p w:rsidR="00BF6D83" w:rsidRDefault="00BF6D83" w:rsidP="00812E3A">
      <w:pPr>
        <w:pStyle w:val="3"/>
      </w:pPr>
      <w:bookmarkStart w:id="10" w:name="_Toc522001875"/>
      <w:r>
        <w:rPr>
          <w:rFonts w:hint="eastAsia"/>
        </w:rPr>
        <w:lastRenderedPageBreak/>
        <w:t>4.3.2</w:t>
      </w:r>
      <w:r w:rsidR="004A4C8C">
        <w:rPr>
          <w:rFonts w:hint="eastAsia"/>
        </w:rPr>
        <w:t xml:space="preserve"> </w:t>
      </w:r>
      <w:r w:rsidR="00E67A44">
        <w:rPr>
          <w:rFonts w:hint="eastAsia"/>
        </w:rPr>
        <w:t>Skid Platform</w:t>
      </w:r>
      <w:bookmarkEnd w:id="10"/>
      <w:r w:rsidR="00E67A44">
        <w:rPr>
          <w:rFonts w:hint="eastAsia"/>
        </w:rPr>
        <w:t xml:space="preserve"> </w:t>
      </w:r>
    </w:p>
    <w:p w:rsidR="00812E3A" w:rsidRDefault="002443ED" w:rsidP="00812E3A">
      <w:pPr>
        <w:jc w:val="center"/>
      </w:pPr>
      <w:r w:rsidRPr="002443ED">
        <w:t xml:space="preserve"> </w:t>
      </w:r>
      <w:r>
        <w:rPr>
          <w:noProof/>
        </w:rPr>
        <w:drawing>
          <wp:inline distT="0" distB="0" distL="0" distR="0">
            <wp:extent cx="4392930" cy="2801639"/>
            <wp:effectExtent l="19050" t="0" r="7620" b="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4392930" cy="2801639"/>
                    </a:xfrm>
                    <a:prstGeom prst="rect">
                      <a:avLst/>
                    </a:prstGeom>
                    <a:noFill/>
                    <a:ln w="9525">
                      <a:noFill/>
                      <a:miter lim="800000"/>
                      <a:headEnd/>
                      <a:tailEnd/>
                    </a:ln>
                  </pic:spPr>
                </pic:pic>
              </a:graphicData>
            </a:graphic>
          </wp:inline>
        </w:drawing>
      </w:r>
    </w:p>
    <w:p w:rsidR="008976BD" w:rsidRPr="00812E3A" w:rsidRDefault="006E2372" w:rsidP="000F46AE">
      <w:pPr>
        <w:ind w:firstLine="420"/>
      </w:pPr>
      <w:r>
        <w:t xml:space="preserve">The </w:t>
      </w:r>
      <w:r>
        <w:rPr>
          <w:rFonts w:hint="eastAsia"/>
        </w:rPr>
        <w:t>clamp</w:t>
      </w:r>
      <w:r w:rsidR="006B4662">
        <w:rPr>
          <w:rFonts w:hint="eastAsia"/>
        </w:rPr>
        <w:t xml:space="preserve"> Skid Platform</w:t>
      </w:r>
      <w:r w:rsidR="006B4662">
        <w:t xml:space="preserve"> </w:t>
      </w:r>
      <w:r>
        <w:t>can be rotated about the axis of rotation and moved axially to achieve lateral and longitudinal feed of the key. Rotating the hand</w:t>
      </w:r>
      <w:r>
        <w:rPr>
          <w:rFonts w:hint="eastAsia"/>
        </w:rPr>
        <w:t xml:space="preserve"> </w:t>
      </w:r>
      <w:r>
        <w:t xml:space="preserve">wheel to realize the </w:t>
      </w:r>
      <w:r>
        <w:rPr>
          <w:rFonts w:hint="eastAsia"/>
        </w:rPr>
        <w:t>lateral</w:t>
      </w:r>
      <w:r>
        <w:t xml:space="preserve"> feed of the s</w:t>
      </w:r>
      <w:r w:rsidR="006B4662" w:rsidRPr="006B4662">
        <w:rPr>
          <w:rFonts w:hint="eastAsia"/>
        </w:rPr>
        <w:t xml:space="preserve"> </w:t>
      </w:r>
      <w:r w:rsidR="006B4662">
        <w:rPr>
          <w:rFonts w:hint="eastAsia"/>
        </w:rPr>
        <w:t>Skid Platform</w:t>
      </w:r>
      <w:r>
        <w:t>, holding the handrail</w:t>
      </w:r>
      <w:r w:rsidR="006B4662">
        <w:rPr>
          <w:rFonts w:hint="eastAsia"/>
        </w:rPr>
        <w:t xml:space="preserve"> and rotating</w:t>
      </w:r>
      <w:r>
        <w:t xml:space="preserve"> around the axis to realize the key longitudinal feed, the </w:t>
      </w:r>
      <w:r w:rsidR="006B4662">
        <w:rPr>
          <w:rFonts w:hint="eastAsia"/>
        </w:rPr>
        <w:t>Skid Platform</w:t>
      </w:r>
      <w:r w:rsidR="006B4662">
        <w:t xml:space="preserve"> </w:t>
      </w:r>
      <w:r>
        <w:t>has a lateral stroke of 46mm and the clamp spacing is 95mm.</w:t>
      </w:r>
    </w:p>
    <w:p w:rsidR="00812E3A" w:rsidRDefault="00812E3A" w:rsidP="00812E3A">
      <w:pPr>
        <w:pStyle w:val="3"/>
      </w:pPr>
      <w:bookmarkStart w:id="11" w:name="_Toc522001876"/>
      <w:r>
        <w:rPr>
          <w:rFonts w:hint="eastAsia"/>
        </w:rPr>
        <w:lastRenderedPageBreak/>
        <w:t>4.3.3</w:t>
      </w:r>
      <w:r w:rsidR="00C42544">
        <w:rPr>
          <w:rFonts w:hint="eastAsia"/>
        </w:rPr>
        <w:t xml:space="preserve"> </w:t>
      </w:r>
      <w:r w:rsidR="00B402C7">
        <w:rPr>
          <w:rFonts w:hint="eastAsia"/>
        </w:rPr>
        <w:t>Micro-adjust slide</w:t>
      </w:r>
      <w:bookmarkEnd w:id="11"/>
    </w:p>
    <w:p w:rsidR="00812E3A" w:rsidRDefault="000B045B" w:rsidP="00812E3A">
      <w:pPr>
        <w:jc w:val="center"/>
      </w:pPr>
      <w:r>
        <w:rPr>
          <w:noProof/>
        </w:rPr>
        <w:drawing>
          <wp:inline distT="0" distB="0" distL="0" distR="0">
            <wp:extent cx="4392930" cy="2858346"/>
            <wp:effectExtent l="19050" t="0" r="762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392930" cy="2858346"/>
                    </a:xfrm>
                    <a:prstGeom prst="rect">
                      <a:avLst/>
                    </a:prstGeom>
                    <a:noFill/>
                    <a:ln w="9525">
                      <a:noFill/>
                      <a:miter lim="800000"/>
                      <a:headEnd/>
                      <a:tailEnd/>
                    </a:ln>
                  </pic:spPr>
                </pic:pic>
              </a:graphicData>
            </a:graphic>
          </wp:inline>
        </w:drawing>
      </w:r>
    </w:p>
    <w:p w:rsidR="008976BD" w:rsidRPr="00812E3A" w:rsidRDefault="00C42544" w:rsidP="002443ED">
      <w:pPr>
        <w:ind w:firstLine="420"/>
        <w:jc w:val="center"/>
      </w:pPr>
      <w:r>
        <w:rPr>
          <w:rStyle w:val="shorttext"/>
        </w:rPr>
        <w:t xml:space="preserve">Adjust the </w:t>
      </w:r>
      <w:r w:rsidR="00B402C7">
        <w:rPr>
          <w:rFonts w:hint="eastAsia"/>
        </w:rPr>
        <w:t>Micro-adjust slide</w:t>
      </w:r>
      <w:r w:rsidR="00B402C7">
        <w:rPr>
          <w:rStyle w:val="shorttext"/>
        </w:rPr>
        <w:t xml:space="preserve"> </w:t>
      </w:r>
      <w:r>
        <w:rPr>
          <w:rStyle w:val="shorttext"/>
        </w:rPr>
        <w:t xml:space="preserve">to align the </w:t>
      </w:r>
      <w:r>
        <w:rPr>
          <w:rStyle w:val="shorttext"/>
          <w:rFonts w:hint="eastAsia"/>
        </w:rPr>
        <w:t>cutter</w:t>
      </w:r>
      <w:r>
        <w:rPr>
          <w:rStyle w:val="shorttext"/>
        </w:rPr>
        <w:t xml:space="preserve"> with </w:t>
      </w:r>
      <w:r>
        <w:rPr>
          <w:rStyle w:val="shorttext"/>
          <w:rFonts w:hint="eastAsia"/>
        </w:rPr>
        <w:t>key cutting guide</w:t>
      </w:r>
      <w:r w:rsidR="0046642A">
        <w:rPr>
          <w:rStyle w:val="shorttext"/>
          <w:rFonts w:hint="eastAsia"/>
        </w:rPr>
        <w:t>.</w:t>
      </w:r>
    </w:p>
    <w:p w:rsidR="00812E3A" w:rsidRDefault="00812E3A" w:rsidP="00812E3A">
      <w:pPr>
        <w:pStyle w:val="3"/>
      </w:pPr>
      <w:bookmarkStart w:id="12" w:name="_Toc522001877"/>
      <w:r>
        <w:rPr>
          <w:rFonts w:hint="eastAsia"/>
        </w:rPr>
        <w:lastRenderedPageBreak/>
        <w:t>4.3.4</w:t>
      </w:r>
      <w:r w:rsidR="004A4C8C">
        <w:rPr>
          <w:rFonts w:hint="eastAsia"/>
        </w:rPr>
        <w:t xml:space="preserve"> Clamp</w:t>
      </w:r>
      <w:bookmarkEnd w:id="12"/>
    </w:p>
    <w:p w:rsidR="00812E3A" w:rsidRDefault="00717290" w:rsidP="00812E3A">
      <w:pPr>
        <w:jc w:val="center"/>
      </w:pPr>
      <w:r>
        <w:rPr>
          <w:noProof/>
        </w:rPr>
        <w:drawing>
          <wp:inline distT="0" distB="0" distL="0" distR="0">
            <wp:extent cx="4392930" cy="2637994"/>
            <wp:effectExtent l="19050" t="0" r="7620" b="0"/>
            <wp:docPr id="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a:stretch>
                      <a:fillRect/>
                    </a:stretch>
                  </pic:blipFill>
                  <pic:spPr bwMode="auto">
                    <a:xfrm>
                      <a:off x="0" y="0"/>
                      <a:ext cx="4392930" cy="2637994"/>
                    </a:xfrm>
                    <a:prstGeom prst="rect">
                      <a:avLst/>
                    </a:prstGeom>
                    <a:noFill/>
                    <a:ln w="9525">
                      <a:noFill/>
                      <a:miter lim="800000"/>
                      <a:headEnd/>
                      <a:tailEnd/>
                    </a:ln>
                  </pic:spPr>
                </pic:pic>
              </a:graphicData>
            </a:graphic>
          </wp:inline>
        </w:drawing>
      </w:r>
    </w:p>
    <w:p w:rsidR="008976BD" w:rsidRPr="00812E3A" w:rsidRDefault="008976BD" w:rsidP="008976BD">
      <w:pPr>
        <w:jc w:val="left"/>
      </w:pPr>
      <w:r>
        <w:rPr>
          <w:rFonts w:hint="eastAsia"/>
        </w:rPr>
        <w:tab/>
      </w:r>
      <w:r w:rsidR="00874C74">
        <w:rPr>
          <w:rFonts w:hint="eastAsia"/>
        </w:rPr>
        <w:t>All</w:t>
      </w:r>
      <w:r w:rsidR="00F10D0E">
        <w:rPr>
          <w:rFonts w:hint="eastAsia"/>
        </w:rPr>
        <w:t>ocation and clamp the key,</w:t>
      </w:r>
      <w:r w:rsidR="00874C74">
        <w:rPr>
          <w:rFonts w:hint="eastAsia"/>
        </w:rPr>
        <w:t xml:space="preserve"> the</w:t>
      </w:r>
      <w:r w:rsidR="00F10D0E">
        <w:rPr>
          <w:rFonts w:hint="eastAsia"/>
        </w:rPr>
        <w:t xml:space="preserve"> four-side (A</w:t>
      </w:r>
      <w:r w:rsidR="00F10D0E">
        <w:rPr>
          <w:rFonts w:hint="eastAsia"/>
        </w:rPr>
        <w:t>、</w:t>
      </w:r>
      <w:r w:rsidR="00F10D0E">
        <w:rPr>
          <w:rFonts w:hint="eastAsia"/>
        </w:rPr>
        <w:t>B</w:t>
      </w:r>
      <w:r w:rsidR="00F10D0E">
        <w:rPr>
          <w:rFonts w:hint="eastAsia"/>
        </w:rPr>
        <w:t>、</w:t>
      </w:r>
      <w:r w:rsidR="00F10D0E">
        <w:rPr>
          <w:rFonts w:hint="eastAsia"/>
        </w:rPr>
        <w:t>C</w:t>
      </w:r>
      <w:r w:rsidR="00F10D0E">
        <w:rPr>
          <w:rFonts w:hint="eastAsia"/>
        </w:rPr>
        <w:t>、</w:t>
      </w:r>
      <w:r w:rsidR="00F10D0E">
        <w:rPr>
          <w:rFonts w:hint="eastAsia"/>
        </w:rPr>
        <w:t>D)</w:t>
      </w:r>
      <w:r w:rsidR="00874C74">
        <w:rPr>
          <w:rFonts w:hint="eastAsia"/>
        </w:rPr>
        <w:t xml:space="preserve">can be used </w:t>
      </w:r>
      <w:r w:rsidR="00F10D0E">
        <w:rPr>
          <w:rFonts w:hint="eastAsia"/>
        </w:rPr>
        <w:t>to</w:t>
      </w:r>
      <w:r w:rsidR="00874C74">
        <w:rPr>
          <w:rFonts w:hint="eastAsia"/>
        </w:rPr>
        <w:t xml:space="preserve"> copy </w:t>
      </w:r>
      <w:r w:rsidR="00F10D0E">
        <w:rPr>
          <w:rFonts w:hint="eastAsia"/>
        </w:rPr>
        <w:t>different key types. The left</w:t>
      </w:r>
      <w:r w:rsidR="00F10D0E" w:rsidRPr="00F10D0E">
        <w:rPr>
          <w:rFonts w:hint="eastAsia"/>
        </w:rPr>
        <w:t xml:space="preserve"> </w:t>
      </w:r>
      <w:r w:rsidR="00F10D0E">
        <w:rPr>
          <w:rFonts w:hint="eastAsia"/>
        </w:rPr>
        <w:t xml:space="preserve">side is </w:t>
      </w:r>
      <w:r w:rsidR="00B402C7">
        <w:rPr>
          <w:rFonts w:hint="eastAsia"/>
        </w:rPr>
        <w:t>accessory</w:t>
      </w:r>
      <w:r w:rsidR="00F10D0E">
        <w:rPr>
          <w:rFonts w:hint="eastAsia"/>
        </w:rPr>
        <w:t xml:space="preserve"> clamp, placed </w:t>
      </w:r>
      <w:r w:rsidR="00F10D0E">
        <w:t>original</w:t>
      </w:r>
      <w:r w:rsidR="00F10D0E">
        <w:rPr>
          <w:rFonts w:hint="eastAsia"/>
        </w:rPr>
        <w:t xml:space="preserve"> </w:t>
      </w:r>
      <w:r w:rsidR="0080187C">
        <w:rPr>
          <w:rFonts w:hint="eastAsia"/>
        </w:rPr>
        <w:t>key</w:t>
      </w:r>
      <w:r w:rsidR="00F10D0E">
        <w:rPr>
          <w:rFonts w:hint="eastAsia"/>
        </w:rPr>
        <w:t>, the right side is main clamp, placed blank key.</w:t>
      </w:r>
      <w:r w:rsidR="00874C74">
        <w:rPr>
          <w:rFonts w:hint="eastAsia"/>
        </w:rPr>
        <w:t xml:space="preserve"> </w:t>
      </w:r>
      <w:r w:rsidR="00F10D0E">
        <w:rPr>
          <w:rFonts w:hint="eastAsia"/>
        </w:rPr>
        <w:t>Ensure that left and right clamp use the same cutting</w:t>
      </w:r>
      <w:r w:rsidR="00B50981">
        <w:rPr>
          <w:rFonts w:hint="eastAsia"/>
        </w:rPr>
        <w:t xml:space="preserve"> surface. Select the proper cutting </w:t>
      </w:r>
      <w:r w:rsidR="00B50981">
        <w:t>surface</w:t>
      </w:r>
      <w:r w:rsidR="00B50981">
        <w:rPr>
          <w:rFonts w:hint="eastAsia"/>
        </w:rPr>
        <w:t xml:space="preserve"> </w:t>
      </w:r>
      <w:r w:rsidR="00B50981">
        <w:t>according</w:t>
      </w:r>
      <w:r w:rsidR="00B50981">
        <w:rPr>
          <w:rFonts w:hint="eastAsia"/>
        </w:rPr>
        <w:t xml:space="preserve"> </w:t>
      </w:r>
      <w:r w:rsidR="00874C74">
        <w:rPr>
          <w:rFonts w:hint="eastAsia"/>
        </w:rPr>
        <w:t>to</w:t>
      </w:r>
      <w:r w:rsidR="00B50981">
        <w:rPr>
          <w:rFonts w:hint="eastAsia"/>
        </w:rPr>
        <w:t xml:space="preserve"> different types (refer to chapter 6.2 clamp cutting surface select</w:t>
      </w:r>
      <w:r w:rsidR="00874C74">
        <w:rPr>
          <w:rFonts w:hint="eastAsia"/>
        </w:rPr>
        <w:t>ion</w:t>
      </w:r>
      <w:r w:rsidR="00B50981">
        <w:rPr>
          <w:rFonts w:hint="eastAsia"/>
        </w:rPr>
        <w:t xml:space="preserve"> and chapter 9 appendix).</w:t>
      </w:r>
      <w:r w:rsidR="00874C74">
        <w:rPr>
          <w:rFonts w:hint="eastAsia"/>
        </w:rPr>
        <w:t xml:space="preserve"> Be sure to clamp the key before cutting.</w:t>
      </w:r>
    </w:p>
    <w:p w:rsidR="00812E3A" w:rsidRDefault="00812E3A" w:rsidP="00812E3A">
      <w:pPr>
        <w:pStyle w:val="3"/>
      </w:pPr>
      <w:bookmarkStart w:id="13" w:name="_Toc522001878"/>
      <w:r>
        <w:rPr>
          <w:rFonts w:hint="eastAsia"/>
        </w:rPr>
        <w:lastRenderedPageBreak/>
        <w:t>4.3.5</w:t>
      </w:r>
      <w:r w:rsidR="004A4C8C">
        <w:rPr>
          <w:rFonts w:hint="eastAsia"/>
        </w:rPr>
        <w:t xml:space="preserve"> Power</w:t>
      </w:r>
      <w:r w:rsidR="0046642A">
        <w:rPr>
          <w:rFonts w:hint="eastAsia"/>
        </w:rPr>
        <w:t xml:space="preserve"> Parts</w:t>
      </w:r>
      <w:bookmarkEnd w:id="13"/>
      <w:r w:rsidR="0046642A">
        <w:rPr>
          <w:rFonts w:hint="eastAsia"/>
        </w:rPr>
        <w:t xml:space="preserve"> </w:t>
      </w:r>
    </w:p>
    <w:p w:rsidR="00812E3A" w:rsidRDefault="00717290" w:rsidP="00812E3A">
      <w:pPr>
        <w:jc w:val="center"/>
      </w:pPr>
      <w:r>
        <w:rPr>
          <w:rFonts w:hint="eastAsia"/>
          <w:noProof/>
        </w:rPr>
        <w:drawing>
          <wp:inline distT="0" distB="0" distL="0" distR="0">
            <wp:extent cx="4392930" cy="2742580"/>
            <wp:effectExtent l="19050" t="0" r="7620" b="0"/>
            <wp:docPr id="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4392930" cy="2742580"/>
                    </a:xfrm>
                    <a:prstGeom prst="rect">
                      <a:avLst/>
                    </a:prstGeom>
                    <a:noFill/>
                    <a:ln w="9525">
                      <a:noFill/>
                      <a:miter lim="800000"/>
                      <a:headEnd/>
                      <a:tailEnd/>
                    </a:ln>
                  </pic:spPr>
                </pic:pic>
              </a:graphicData>
            </a:graphic>
          </wp:inline>
        </w:drawing>
      </w:r>
    </w:p>
    <w:p w:rsidR="00717290" w:rsidRDefault="005830F3" w:rsidP="00505513">
      <w:pPr>
        <w:pStyle w:val="a7"/>
        <w:numPr>
          <w:ilvl w:val="0"/>
          <w:numId w:val="10"/>
        </w:numPr>
        <w:ind w:left="0" w:firstLineChars="0" w:firstLine="0"/>
        <w:jc w:val="left"/>
      </w:pPr>
      <w:r>
        <w:rPr>
          <w:rFonts w:hint="eastAsia"/>
        </w:rPr>
        <w:t xml:space="preserve">There is </w:t>
      </w:r>
      <w:r w:rsidR="006F25AD">
        <w:rPr>
          <w:rFonts w:hint="eastAsia"/>
        </w:rPr>
        <w:t>a battery capacity indicator in front of the machine. When the power is low, the indicator is red. Please charge it in time. When power is fully, please unplug the power cord in time.</w:t>
      </w:r>
      <w:r w:rsidR="005E2F36">
        <w:rPr>
          <w:rFonts w:hint="eastAsia"/>
        </w:rPr>
        <w:t xml:space="preserve"> </w:t>
      </w:r>
      <w:r w:rsidR="005E2F36">
        <w:t>I</w:t>
      </w:r>
      <w:r w:rsidR="005E2F36">
        <w:rPr>
          <w:rFonts w:hint="eastAsia"/>
        </w:rPr>
        <w:t>t can be filled about 3-4 hours. After it is full, the machine can be cut the keys 60-100 continuous</w:t>
      </w:r>
      <w:r w:rsidR="00302AA4">
        <w:rPr>
          <w:rFonts w:hint="eastAsia"/>
        </w:rPr>
        <w:t>ly</w:t>
      </w:r>
      <w:r w:rsidR="005E2F36">
        <w:rPr>
          <w:rFonts w:hint="eastAsia"/>
        </w:rPr>
        <w:t>.</w:t>
      </w:r>
    </w:p>
    <w:p w:rsidR="00505513" w:rsidRPr="00505513" w:rsidRDefault="0046642A" w:rsidP="00505513">
      <w:pPr>
        <w:pStyle w:val="a7"/>
        <w:numPr>
          <w:ilvl w:val="0"/>
          <w:numId w:val="10"/>
        </w:numPr>
        <w:ind w:left="0" w:firstLineChars="0" w:firstLine="0"/>
        <w:jc w:val="left"/>
      </w:pPr>
      <w:r>
        <w:rPr>
          <w:rFonts w:hint="eastAsia"/>
        </w:rPr>
        <w:t xml:space="preserve">Please use </w:t>
      </w:r>
      <w:r>
        <w:t>original</w:t>
      </w:r>
      <w:r>
        <w:rPr>
          <w:rFonts w:hint="eastAsia"/>
        </w:rPr>
        <w:t xml:space="preserve"> power cord and adapter.</w:t>
      </w:r>
    </w:p>
    <w:p w:rsidR="003317A1" w:rsidRDefault="0046642A" w:rsidP="00505513">
      <w:pPr>
        <w:pStyle w:val="a7"/>
        <w:numPr>
          <w:ilvl w:val="0"/>
          <w:numId w:val="10"/>
        </w:numPr>
        <w:ind w:left="0" w:firstLineChars="0" w:firstLine="0"/>
        <w:jc w:val="left"/>
      </w:pPr>
      <w:r>
        <w:rPr>
          <w:rFonts w:hint="eastAsia"/>
        </w:rPr>
        <w:t>Please use</w:t>
      </w:r>
      <w:r w:rsidR="005830F3">
        <w:rPr>
          <w:rFonts w:hint="eastAsia"/>
        </w:rPr>
        <w:t xml:space="preserve"> power socket with ground wire.</w:t>
      </w:r>
    </w:p>
    <w:p w:rsidR="00717290" w:rsidRPr="00BF6D83" w:rsidRDefault="005830F3" w:rsidP="00505513">
      <w:pPr>
        <w:pStyle w:val="a7"/>
        <w:numPr>
          <w:ilvl w:val="0"/>
          <w:numId w:val="10"/>
        </w:numPr>
        <w:ind w:left="0" w:firstLineChars="0" w:firstLine="0"/>
        <w:jc w:val="left"/>
      </w:pPr>
      <w:r>
        <w:rPr>
          <w:rFonts w:hint="eastAsia"/>
        </w:rPr>
        <w:t>Do not cut the key when charging.</w:t>
      </w:r>
    </w:p>
    <w:p w:rsidR="007165F3" w:rsidRDefault="007165F3" w:rsidP="007165F3">
      <w:pPr>
        <w:pStyle w:val="1"/>
      </w:pPr>
      <w:bookmarkStart w:id="14" w:name="_Toc522001879"/>
      <w:r>
        <w:rPr>
          <w:rFonts w:hint="eastAsia"/>
        </w:rPr>
        <w:lastRenderedPageBreak/>
        <w:t xml:space="preserve">5 </w:t>
      </w:r>
      <w:r w:rsidR="004A4C8C">
        <w:rPr>
          <w:rFonts w:hint="eastAsia"/>
        </w:rPr>
        <w:t>Equipment Installing and Debugging</w:t>
      </w:r>
      <w:bookmarkEnd w:id="14"/>
    </w:p>
    <w:p w:rsidR="00E76D35" w:rsidRDefault="00E76D35" w:rsidP="00E76D35">
      <w:pPr>
        <w:pStyle w:val="2"/>
      </w:pPr>
      <w:bookmarkStart w:id="15" w:name="_Toc522001880"/>
      <w:r>
        <w:rPr>
          <w:rFonts w:hint="eastAsia"/>
        </w:rPr>
        <w:t>5.1</w:t>
      </w:r>
      <w:r w:rsidR="004A4C8C">
        <w:rPr>
          <w:rFonts w:hint="eastAsia"/>
        </w:rPr>
        <w:t xml:space="preserve"> Handle Installing</w:t>
      </w:r>
      <w:bookmarkEnd w:id="15"/>
    </w:p>
    <w:p w:rsidR="00702A58" w:rsidRDefault="000B045B" w:rsidP="00E76D35">
      <w:r>
        <w:rPr>
          <w:noProof/>
        </w:rPr>
        <w:drawing>
          <wp:inline distT="0" distB="0" distL="0" distR="0">
            <wp:extent cx="4392930" cy="2622824"/>
            <wp:effectExtent l="19050" t="0" r="762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srcRect/>
                    <a:stretch>
                      <a:fillRect/>
                    </a:stretch>
                  </pic:blipFill>
                  <pic:spPr bwMode="auto">
                    <a:xfrm>
                      <a:off x="0" y="0"/>
                      <a:ext cx="4392930" cy="2622824"/>
                    </a:xfrm>
                    <a:prstGeom prst="rect">
                      <a:avLst/>
                    </a:prstGeom>
                    <a:noFill/>
                    <a:ln w="9525">
                      <a:noFill/>
                      <a:miter lim="800000"/>
                      <a:headEnd/>
                      <a:tailEnd/>
                    </a:ln>
                  </pic:spPr>
                </pic:pic>
              </a:graphicData>
            </a:graphic>
          </wp:inline>
        </w:drawing>
      </w:r>
    </w:p>
    <w:p w:rsidR="00E87DA5" w:rsidRDefault="00302AA4" w:rsidP="000F46AE">
      <w:pPr>
        <w:ind w:firstLine="420"/>
      </w:pPr>
      <w:r>
        <w:t>I</w:t>
      </w:r>
      <w:r>
        <w:rPr>
          <w:rFonts w:hint="eastAsia"/>
        </w:rPr>
        <w:t xml:space="preserve">n order to save space, the handrail is </w:t>
      </w:r>
      <w:r>
        <w:t>separately</w:t>
      </w:r>
      <w:r>
        <w:rPr>
          <w:rFonts w:hint="eastAsia"/>
        </w:rPr>
        <w:t xml:space="preserve"> from the whole machine</w:t>
      </w:r>
      <w:r w:rsidR="00C45722">
        <w:rPr>
          <w:rFonts w:hint="eastAsia"/>
        </w:rPr>
        <w:t xml:space="preserve"> in the pack</w:t>
      </w:r>
      <w:r>
        <w:rPr>
          <w:rFonts w:hint="eastAsia"/>
        </w:rPr>
        <w:t>age</w:t>
      </w:r>
      <w:r w:rsidR="00C45722">
        <w:rPr>
          <w:rFonts w:hint="eastAsia"/>
        </w:rPr>
        <w:t>. Please open the box a</w:t>
      </w:r>
      <w:r w:rsidR="00C522D2">
        <w:rPr>
          <w:rFonts w:hint="eastAsia"/>
        </w:rPr>
        <w:t>nd install</w:t>
      </w:r>
      <w:r w:rsidR="00C45722">
        <w:rPr>
          <w:rFonts w:hint="eastAsia"/>
        </w:rPr>
        <w:t xml:space="preserve"> the handrail according to above picture.  </w:t>
      </w:r>
      <w:r>
        <w:rPr>
          <w:rFonts w:hint="eastAsia"/>
        </w:rPr>
        <w:t xml:space="preserve">  </w:t>
      </w:r>
      <w:r>
        <w:rPr>
          <w:rFonts w:hint="eastAsia"/>
        </w:rPr>
        <w:tab/>
      </w:r>
      <w:r>
        <w:rPr>
          <w:rFonts w:hint="eastAsia"/>
        </w:rPr>
        <w:tab/>
        <w:t xml:space="preserve"> </w:t>
      </w:r>
    </w:p>
    <w:p w:rsidR="00E87DA5" w:rsidRPr="00E76D35" w:rsidRDefault="00E87DA5" w:rsidP="00E76D35"/>
    <w:p w:rsidR="007165F3" w:rsidRDefault="007165F3" w:rsidP="007165F3">
      <w:pPr>
        <w:pStyle w:val="2"/>
      </w:pPr>
      <w:bookmarkStart w:id="16" w:name="_Toc522001881"/>
      <w:r>
        <w:rPr>
          <w:rFonts w:hint="eastAsia"/>
        </w:rPr>
        <w:lastRenderedPageBreak/>
        <w:t>5.</w:t>
      </w:r>
      <w:r w:rsidR="00E76D35">
        <w:rPr>
          <w:rFonts w:hint="eastAsia"/>
        </w:rPr>
        <w:t>2</w:t>
      </w:r>
      <w:r w:rsidR="00607C8B">
        <w:rPr>
          <w:rFonts w:hint="eastAsia"/>
        </w:rPr>
        <w:t xml:space="preserve"> </w:t>
      </w:r>
      <w:r w:rsidR="004A4C8C">
        <w:rPr>
          <w:rFonts w:hint="eastAsia"/>
        </w:rPr>
        <w:t>Cutter Installing</w:t>
      </w:r>
      <w:bookmarkEnd w:id="16"/>
    </w:p>
    <w:p w:rsidR="00812E3A" w:rsidRDefault="007B6116" w:rsidP="00812E3A">
      <w:pPr>
        <w:jc w:val="center"/>
      </w:pPr>
      <w:r>
        <w:rPr>
          <w:noProof/>
        </w:rPr>
        <w:drawing>
          <wp:inline distT="0" distB="0" distL="0" distR="0">
            <wp:extent cx="4392930" cy="2970237"/>
            <wp:effectExtent l="19050" t="0" r="7620" b="0"/>
            <wp:docPr id="3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4392930" cy="2970237"/>
                    </a:xfrm>
                    <a:prstGeom prst="rect">
                      <a:avLst/>
                    </a:prstGeom>
                    <a:noFill/>
                    <a:ln w="9525">
                      <a:noFill/>
                      <a:miter lim="800000"/>
                      <a:headEnd/>
                      <a:tailEnd/>
                    </a:ln>
                  </pic:spPr>
                </pic:pic>
              </a:graphicData>
            </a:graphic>
          </wp:inline>
        </w:drawing>
      </w:r>
    </w:p>
    <w:p w:rsidR="0085499A" w:rsidRDefault="007B6116" w:rsidP="00DB729A">
      <w:pPr>
        <w:pStyle w:val="a7"/>
        <w:numPr>
          <w:ilvl w:val="0"/>
          <w:numId w:val="6"/>
        </w:numPr>
        <w:ind w:left="0" w:firstLineChars="0" w:firstLine="426"/>
        <w:jc w:val="left"/>
      </w:pPr>
      <w:r>
        <w:rPr>
          <w:rStyle w:val="shorttext"/>
        </w:rPr>
        <w:t xml:space="preserve">While the machine is stopped, slowly rotate the spindle, align the spindle pin hole with the </w:t>
      </w:r>
      <w:r>
        <w:rPr>
          <w:rStyle w:val="shorttext"/>
          <w:rFonts w:hint="eastAsia"/>
        </w:rPr>
        <w:t>host</w:t>
      </w:r>
      <w:r>
        <w:rPr>
          <w:rStyle w:val="shorttext"/>
        </w:rPr>
        <w:t xml:space="preserve"> pin hole, and then insert the tool change rod into the end.</w:t>
      </w:r>
    </w:p>
    <w:p w:rsidR="0085499A" w:rsidRDefault="007B6116" w:rsidP="00DB729A">
      <w:pPr>
        <w:pStyle w:val="a7"/>
        <w:numPr>
          <w:ilvl w:val="0"/>
          <w:numId w:val="6"/>
        </w:numPr>
        <w:ind w:left="0" w:firstLineChars="0" w:firstLine="420"/>
        <w:jc w:val="left"/>
      </w:pPr>
      <w:r>
        <w:rPr>
          <w:rFonts w:hint="eastAsia"/>
        </w:rPr>
        <w:t>Installing the cutter on the spindle.</w:t>
      </w:r>
      <w:r w:rsidR="00DE27F9">
        <w:rPr>
          <w:rFonts w:hint="eastAsia"/>
        </w:rPr>
        <w:t xml:space="preserve"> </w:t>
      </w:r>
      <w:r w:rsidR="00DE27F9">
        <w:t>P</w:t>
      </w:r>
      <w:r w:rsidR="00DE27F9">
        <w:rPr>
          <w:rFonts w:hint="eastAsia"/>
        </w:rPr>
        <w:t>ay</w:t>
      </w:r>
      <w:r w:rsidR="00B93668">
        <w:rPr>
          <w:rFonts w:hint="eastAsia"/>
        </w:rPr>
        <w:t xml:space="preserve"> Attention </w:t>
      </w:r>
      <w:r w:rsidR="00DE27F9">
        <w:rPr>
          <w:rFonts w:hint="eastAsia"/>
        </w:rPr>
        <w:t>to the front and back surface of cutter</w:t>
      </w:r>
      <w:r w:rsidR="00A5156C">
        <w:rPr>
          <w:rFonts w:hint="eastAsia"/>
        </w:rPr>
        <w:t xml:space="preserve"> </w:t>
      </w:r>
      <w:r w:rsidR="00B93668">
        <w:rPr>
          <w:rFonts w:hint="eastAsia"/>
        </w:rPr>
        <w:t>(</w:t>
      </w:r>
      <w:r w:rsidR="00DE27F9">
        <w:rPr>
          <w:rFonts w:hint="eastAsia"/>
        </w:rPr>
        <w:t>with the word facing left</w:t>
      </w:r>
      <w:r w:rsidR="00B93668">
        <w:rPr>
          <w:rFonts w:hint="eastAsia"/>
        </w:rPr>
        <w:t>)</w:t>
      </w:r>
      <w:r w:rsidR="00DE27F9">
        <w:rPr>
          <w:rFonts w:hint="eastAsia"/>
        </w:rPr>
        <w:t>, install the cutter block and lock nut (anti-nut).</w:t>
      </w:r>
    </w:p>
    <w:p w:rsidR="00F76935" w:rsidRDefault="00A82FB2" w:rsidP="00F76935">
      <w:pPr>
        <w:pStyle w:val="a7"/>
        <w:numPr>
          <w:ilvl w:val="0"/>
          <w:numId w:val="6"/>
        </w:numPr>
        <w:ind w:left="0" w:firstLineChars="0" w:firstLine="420"/>
        <w:jc w:val="left"/>
      </w:pPr>
      <w:r>
        <w:rPr>
          <w:rFonts w:hint="eastAsia"/>
        </w:rPr>
        <w:t>Use the 19mm open spanner to tighten the lock screw counterc</w:t>
      </w:r>
      <w:r w:rsidR="00D66C30">
        <w:rPr>
          <w:rFonts w:hint="eastAsia"/>
        </w:rPr>
        <w:t>lockwise. T</w:t>
      </w:r>
      <w:r>
        <w:rPr>
          <w:rFonts w:hint="eastAsia"/>
        </w:rPr>
        <w:t xml:space="preserve">hen pull out the </w:t>
      </w:r>
      <w:r w:rsidR="00894D27">
        <w:rPr>
          <w:rFonts w:hint="eastAsia"/>
        </w:rPr>
        <w:t>tool change rod. After installing the cutter,</w:t>
      </w:r>
      <w:r w:rsidR="00D66C30">
        <w:rPr>
          <w:rFonts w:hint="eastAsia"/>
        </w:rPr>
        <w:t xml:space="preserve"> </w:t>
      </w:r>
      <w:r w:rsidR="00894D27">
        <w:rPr>
          <w:rFonts w:hint="eastAsia"/>
        </w:rPr>
        <w:t>please refer to chapter 5.3 Fine Adjustment Slide Calibration</w:t>
      </w:r>
      <w:r w:rsidR="005A7161">
        <w:rPr>
          <w:rFonts w:hint="eastAsia"/>
        </w:rPr>
        <w:t>.</w:t>
      </w:r>
    </w:p>
    <w:p w:rsidR="005A7161" w:rsidRDefault="00F76935" w:rsidP="00F76935">
      <w:pPr>
        <w:widowControl/>
        <w:jc w:val="left"/>
      </w:pPr>
      <w:r>
        <w:br w:type="page"/>
      </w:r>
    </w:p>
    <w:p w:rsidR="007165F3" w:rsidRDefault="007165F3" w:rsidP="007165F3">
      <w:pPr>
        <w:pStyle w:val="2"/>
      </w:pPr>
      <w:bookmarkStart w:id="17" w:name="_Toc522001882"/>
      <w:r>
        <w:rPr>
          <w:rFonts w:hint="eastAsia"/>
        </w:rPr>
        <w:lastRenderedPageBreak/>
        <w:t>5.</w:t>
      </w:r>
      <w:r w:rsidR="00E76D35">
        <w:rPr>
          <w:rFonts w:hint="eastAsia"/>
        </w:rPr>
        <w:t>3</w:t>
      </w:r>
      <w:r w:rsidR="00894D27">
        <w:rPr>
          <w:rFonts w:hint="eastAsia"/>
        </w:rPr>
        <w:t xml:space="preserve"> </w:t>
      </w:r>
      <w:r w:rsidR="00377E0E">
        <w:rPr>
          <w:rFonts w:hint="eastAsia"/>
        </w:rPr>
        <w:t>Micro-adjust</w:t>
      </w:r>
      <w:r w:rsidR="00CD2FF0">
        <w:rPr>
          <w:rFonts w:hint="eastAsia"/>
        </w:rPr>
        <w:t xml:space="preserve"> S</w:t>
      </w:r>
      <w:r w:rsidR="00C05BDD">
        <w:rPr>
          <w:rFonts w:hint="eastAsia"/>
        </w:rPr>
        <w:t>lide</w:t>
      </w:r>
      <w:r w:rsidR="00894D27">
        <w:rPr>
          <w:rFonts w:hint="eastAsia"/>
        </w:rPr>
        <w:t xml:space="preserve"> Calibration</w:t>
      </w:r>
      <w:bookmarkEnd w:id="17"/>
      <w:r w:rsidR="00C05BDD">
        <w:rPr>
          <w:rFonts w:hint="eastAsia"/>
        </w:rPr>
        <w:t xml:space="preserve"> </w:t>
      </w:r>
    </w:p>
    <w:p w:rsidR="007C7742" w:rsidRDefault="00377E0E" w:rsidP="007C7742">
      <w:pPr>
        <w:ind w:firstLine="420"/>
      </w:pPr>
      <w:r>
        <w:rPr>
          <w:rFonts w:hint="eastAsia"/>
        </w:rPr>
        <w:t>Micro-adjust</w:t>
      </w:r>
      <w:r w:rsidR="00F914FA">
        <w:rPr>
          <w:rFonts w:hint="eastAsia"/>
        </w:rPr>
        <w:t xml:space="preserve"> s</w:t>
      </w:r>
      <w:r>
        <w:rPr>
          <w:rFonts w:hint="eastAsia"/>
        </w:rPr>
        <w:t>lide</w:t>
      </w:r>
      <w:r w:rsidR="00F914FA">
        <w:rPr>
          <w:rFonts w:hint="eastAsia"/>
        </w:rPr>
        <w:t xml:space="preserve"> c</w:t>
      </w:r>
      <w:r w:rsidR="00D66C30">
        <w:rPr>
          <w:rFonts w:hint="eastAsia"/>
        </w:rPr>
        <w:t xml:space="preserve">alibration has been </w:t>
      </w:r>
      <w:r w:rsidR="00D66C30">
        <w:t>finished</w:t>
      </w:r>
      <w:r w:rsidR="00D66C30">
        <w:rPr>
          <w:rFonts w:hint="eastAsia"/>
        </w:rPr>
        <w:t xml:space="preserve"> </w:t>
      </w:r>
      <w:r w:rsidR="00D66C30">
        <w:t>at the</w:t>
      </w:r>
      <w:r w:rsidR="00D66C30">
        <w:rPr>
          <w:rFonts w:hint="eastAsia"/>
        </w:rPr>
        <w:t xml:space="preserve"> factory</w:t>
      </w:r>
      <w:r w:rsidR="0084284E">
        <w:rPr>
          <w:rFonts w:hint="eastAsia"/>
        </w:rPr>
        <w:t xml:space="preserve">. If deviation or incorrect operations are found, please adjust </w:t>
      </w:r>
      <w:r w:rsidR="00E568B1">
        <w:rPr>
          <w:rFonts w:hint="eastAsia"/>
        </w:rPr>
        <w:t>it as</w:t>
      </w:r>
      <w:r w:rsidR="0084284E">
        <w:rPr>
          <w:rFonts w:hint="eastAsia"/>
        </w:rPr>
        <w:t xml:space="preserve"> follow</w:t>
      </w:r>
      <w:r w:rsidR="00E568B1">
        <w:rPr>
          <w:rFonts w:hint="eastAsia"/>
        </w:rPr>
        <w:t>s</w:t>
      </w:r>
      <w:r w:rsidR="0084284E">
        <w:rPr>
          <w:rFonts w:hint="eastAsia"/>
        </w:rPr>
        <w:t>.</w:t>
      </w:r>
    </w:p>
    <w:p w:rsidR="000F46AE" w:rsidRDefault="00377E0E" w:rsidP="00C37B5F">
      <w:pPr>
        <w:jc w:val="center"/>
      </w:pPr>
      <w:r>
        <w:rPr>
          <w:noProof/>
        </w:rPr>
        <w:drawing>
          <wp:inline distT="0" distB="0" distL="0" distR="0">
            <wp:extent cx="4392930" cy="2678250"/>
            <wp:effectExtent l="19050" t="0" r="7620" b="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392930" cy="2678250"/>
                    </a:xfrm>
                    <a:prstGeom prst="rect">
                      <a:avLst/>
                    </a:prstGeom>
                    <a:noFill/>
                    <a:ln w="9525">
                      <a:noFill/>
                      <a:miter lim="800000"/>
                      <a:headEnd/>
                      <a:tailEnd/>
                    </a:ln>
                  </pic:spPr>
                </pic:pic>
              </a:graphicData>
            </a:graphic>
          </wp:inline>
        </w:drawing>
      </w:r>
    </w:p>
    <w:p w:rsidR="00C55177" w:rsidRDefault="00C55177" w:rsidP="00C37B5F">
      <w:pPr>
        <w:jc w:val="center"/>
      </w:pPr>
    </w:p>
    <w:p w:rsidR="00045120" w:rsidRDefault="0080426C" w:rsidP="00B16E54">
      <w:pPr>
        <w:jc w:val="left"/>
      </w:pPr>
      <w:r>
        <w:rPr>
          <w:rFonts w:hint="eastAsia"/>
        </w:rPr>
        <w:t xml:space="preserve">       </w:t>
      </w:r>
      <w:r w:rsidR="00A5156C">
        <w:rPr>
          <w:rFonts w:hint="eastAsia"/>
        </w:rPr>
        <w:t xml:space="preserve">Firstly, both clamps are screw to </w:t>
      </w:r>
      <w:proofErr w:type="gramStart"/>
      <w:r w:rsidR="00A5156C">
        <w:rPr>
          <w:rFonts w:hint="eastAsia"/>
        </w:rPr>
        <w:t>A</w:t>
      </w:r>
      <w:proofErr w:type="gramEnd"/>
      <w:r w:rsidR="00A5156C">
        <w:rPr>
          <w:rFonts w:hint="eastAsia"/>
        </w:rPr>
        <w:t xml:space="preserve"> side, and clamp the</w:t>
      </w:r>
      <w:r w:rsidR="00A459C5" w:rsidRPr="00A459C5">
        <w:rPr>
          <w:rFonts w:ascii="宋体" w:eastAsia="宋体" w:hAnsi="宋体" w:cs="宋体" w:hint="eastAsia"/>
          <w:color w:val="000000"/>
          <w:kern w:val="0"/>
          <w:szCs w:val="18"/>
        </w:rPr>
        <w:t xml:space="preserve"> </w:t>
      </w:r>
      <w:r w:rsidR="00A459C5" w:rsidRPr="00A459C5">
        <w:rPr>
          <w:rFonts w:hint="eastAsia"/>
        </w:rPr>
        <w:t xml:space="preserve">Key </w:t>
      </w:r>
      <w:r w:rsidR="00377E0E">
        <w:rPr>
          <w:rFonts w:hint="eastAsia"/>
        </w:rPr>
        <w:t>spacer</w:t>
      </w:r>
      <w:r w:rsidR="00A459C5">
        <w:rPr>
          <w:rFonts w:hint="eastAsia"/>
        </w:rPr>
        <w:t xml:space="preserve"> </w:t>
      </w:r>
      <w:r w:rsidR="00A5156C">
        <w:rPr>
          <w:rFonts w:hint="eastAsia"/>
        </w:rPr>
        <w:t xml:space="preserve">on both </w:t>
      </w:r>
      <w:r w:rsidR="00335F53">
        <w:t>clamps</w:t>
      </w:r>
      <w:r w:rsidR="00A5156C">
        <w:rPr>
          <w:rFonts w:hint="eastAsia"/>
        </w:rPr>
        <w:t xml:space="preserve">. Closed the </w:t>
      </w:r>
      <w:r w:rsidR="00A459C5" w:rsidRPr="00A459C5">
        <w:rPr>
          <w:rFonts w:hint="eastAsia"/>
        </w:rPr>
        <w:t xml:space="preserve">Key </w:t>
      </w:r>
      <w:r w:rsidR="00377E0E">
        <w:rPr>
          <w:rFonts w:hint="eastAsia"/>
        </w:rPr>
        <w:t>spacer</w:t>
      </w:r>
      <w:r w:rsidR="00045120">
        <w:rPr>
          <w:rFonts w:hint="eastAsia"/>
        </w:rPr>
        <w:t xml:space="preserve"> to clamp</w:t>
      </w:r>
      <w:r w:rsidR="00A5156C">
        <w:rPr>
          <w:rFonts w:hint="eastAsia"/>
        </w:rPr>
        <w:t xml:space="preserve">, </w:t>
      </w:r>
      <w:r w:rsidR="00B16E54">
        <w:rPr>
          <w:rFonts w:hint="eastAsia"/>
        </w:rPr>
        <w:t>the clamp</w:t>
      </w:r>
      <w:r w:rsidR="0058442F">
        <w:rPr>
          <w:rFonts w:hint="eastAsia"/>
        </w:rPr>
        <w:t xml:space="preserve"> is</w:t>
      </w:r>
      <w:r w:rsidR="0058442F" w:rsidRPr="0058442F">
        <w:rPr>
          <w:rFonts w:hint="eastAsia"/>
        </w:rPr>
        <w:t xml:space="preserve"> </w:t>
      </w:r>
      <w:r w:rsidR="0058442F">
        <w:rPr>
          <w:rFonts w:hint="eastAsia"/>
        </w:rPr>
        <w:t>tightened</w:t>
      </w:r>
      <w:r w:rsidR="00B16E54">
        <w:rPr>
          <w:rFonts w:hint="eastAsia"/>
        </w:rPr>
        <w:t>.</w:t>
      </w:r>
      <w:r w:rsidR="00F11FD6">
        <w:rPr>
          <w:rFonts w:hint="eastAsia"/>
        </w:rPr>
        <w:t xml:space="preserve"> </w:t>
      </w:r>
      <w:r w:rsidR="00F11FD6">
        <w:rPr>
          <w:rStyle w:val="shorttext"/>
          <w:rFonts w:hint="eastAsia"/>
        </w:rPr>
        <w:t>And a</w:t>
      </w:r>
      <w:r w:rsidR="00B16E54">
        <w:rPr>
          <w:rStyle w:val="shorttext"/>
        </w:rPr>
        <w:t xml:space="preserve">djust the lateral and </w:t>
      </w:r>
      <w:r w:rsidR="00045120">
        <w:rPr>
          <w:rFonts w:hint="eastAsia"/>
        </w:rPr>
        <w:t>l</w:t>
      </w:r>
      <w:r w:rsidR="00B16E54">
        <w:t>ongitudinal</w:t>
      </w:r>
      <w:r w:rsidR="00B16E54">
        <w:rPr>
          <w:rStyle w:val="shorttext"/>
        </w:rPr>
        <w:t xml:space="preserve"> adjustment of the slide separately</w:t>
      </w:r>
      <w:r w:rsidR="00B16E54">
        <w:rPr>
          <w:rStyle w:val="shorttext"/>
          <w:rFonts w:hint="eastAsia"/>
        </w:rPr>
        <w:t>.</w:t>
      </w:r>
      <w:r w:rsidR="00C05BDD">
        <w:rPr>
          <w:rFonts w:hint="eastAsia"/>
        </w:rPr>
        <w:t xml:space="preserve"> </w:t>
      </w:r>
    </w:p>
    <w:p w:rsidR="00045120" w:rsidRDefault="00045120">
      <w:pPr>
        <w:widowControl/>
        <w:jc w:val="left"/>
      </w:pPr>
      <w:r>
        <w:br w:type="page"/>
      </w:r>
    </w:p>
    <w:p w:rsidR="00045120" w:rsidRPr="00045120" w:rsidRDefault="00045120" w:rsidP="00045120">
      <w:pPr>
        <w:pStyle w:val="3"/>
      </w:pPr>
      <w:bookmarkStart w:id="18" w:name="_Toc522001883"/>
      <w:r w:rsidRPr="00045120">
        <w:lastRenderedPageBreak/>
        <w:t>5.3.1 L</w:t>
      </w:r>
      <w:r w:rsidR="00AA2642">
        <w:rPr>
          <w:rFonts w:hint="eastAsia"/>
        </w:rPr>
        <w:t>ater</w:t>
      </w:r>
      <w:r w:rsidRPr="00045120">
        <w:t xml:space="preserve">al </w:t>
      </w:r>
      <w:r w:rsidR="00397C80">
        <w:rPr>
          <w:rFonts w:hint="eastAsia"/>
        </w:rPr>
        <w:t>Micro-adjust Slide Calibration</w:t>
      </w:r>
      <w:bookmarkEnd w:id="18"/>
    </w:p>
    <w:p w:rsidR="008A3432" w:rsidRDefault="00531192" w:rsidP="006B6537">
      <w:pPr>
        <w:jc w:val="left"/>
      </w:pPr>
      <w:r>
        <w:rPr>
          <w:noProof/>
        </w:rPr>
        <w:drawing>
          <wp:inline distT="0" distB="0" distL="0" distR="0">
            <wp:extent cx="4392930" cy="2979617"/>
            <wp:effectExtent l="19050" t="0" r="7620" b="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4392930" cy="2979617"/>
                    </a:xfrm>
                    <a:prstGeom prst="rect">
                      <a:avLst/>
                    </a:prstGeom>
                    <a:noFill/>
                    <a:ln w="9525">
                      <a:noFill/>
                      <a:miter lim="800000"/>
                      <a:headEnd/>
                      <a:tailEnd/>
                    </a:ln>
                  </pic:spPr>
                </pic:pic>
              </a:graphicData>
            </a:graphic>
          </wp:inline>
        </w:drawing>
      </w:r>
    </w:p>
    <w:p w:rsidR="00404DA8" w:rsidRDefault="00DF5149" w:rsidP="00AA2642">
      <w:pPr>
        <w:ind w:firstLine="420"/>
      </w:pPr>
      <w:r w:rsidRPr="005E57D0">
        <w:t xml:space="preserve">Perform lateral adjustment. After clamping the </w:t>
      </w:r>
      <w:r w:rsidR="007A0084" w:rsidRPr="00A459C5">
        <w:rPr>
          <w:rFonts w:hint="eastAsia"/>
        </w:rPr>
        <w:t xml:space="preserve">Key </w:t>
      </w:r>
      <w:r w:rsidR="00531192">
        <w:rPr>
          <w:rFonts w:hint="eastAsia"/>
        </w:rPr>
        <w:t>spacer</w:t>
      </w:r>
      <w:r w:rsidR="00397C80">
        <w:t xml:space="preserve">, </w:t>
      </w:r>
      <w:r w:rsidR="00397C80">
        <w:rPr>
          <w:rFonts w:hint="eastAsia"/>
        </w:rPr>
        <w:t>rotate</w:t>
      </w:r>
      <w:r w:rsidRPr="005E57D0">
        <w:t xml:space="preserve"> a</w:t>
      </w:r>
      <w:r w:rsidR="00531192">
        <w:t>nd slide the clamp slide</w:t>
      </w:r>
      <w:r w:rsidR="002713A5">
        <w:rPr>
          <w:rFonts w:hint="eastAsia"/>
        </w:rPr>
        <w:t>，</w:t>
      </w:r>
      <w:r w:rsidR="002713A5">
        <w:rPr>
          <w:rFonts w:hint="eastAsia"/>
        </w:rPr>
        <w:t xml:space="preserve">the </w:t>
      </w:r>
      <w:r w:rsidR="00531192">
        <w:rPr>
          <w:rFonts w:hint="eastAsia"/>
        </w:rPr>
        <w:t>left side</w:t>
      </w:r>
      <w:r w:rsidR="002713A5">
        <w:rPr>
          <w:rFonts w:hint="eastAsia"/>
        </w:rPr>
        <w:t xml:space="preserve"> of</w:t>
      </w:r>
      <w:r w:rsidR="002713A5" w:rsidRPr="005E57D0">
        <w:t xml:space="preserve"> cutter</w:t>
      </w:r>
      <w:r w:rsidRPr="005E57D0">
        <w:t xml:space="preserve"> is close to the </w:t>
      </w:r>
      <w:r w:rsidR="007A0084" w:rsidRPr="00A459C5">
        <w:rPr>
          <w:rFonts w:hint="eastAsia"/>
        </w:rPr>
        <w:t xml:space="preserve">Key </w:t>
      </w:r>
      <w:r w:rsidR="00531192">
        <w:rPr>
          <w:rFonts w:hint="eastAsia"/>
        </w:rPr>
        <w:t>spacer</w:t>
      </w:r>
      <w:r w:rsidRPr="005E57D0">
        <w:t xml:space="preserve">, loosen the slide fixing screw slightly, and slowly adjust the left adjustment screw with an Allen </w:t>
      </w:r>
      <w:r w:rsidR="00AA2642">
        <w:rPr>
          <w:rFonts w:hint="eastAsia"/>
        </w:rPr>
        <w:t>wrench</w:t>
      </w:r>
      <w:r w:rsidRPr="005E57D0">
        <w:t xml:space="preserve">. The left side of the </w:t>
      </w:r>
      <w:r w:rsidR="00AA2642">
        <w:rPr>
          <w:rFonts w:hint="eastAsia"/>
        </w:rPr>
        <w:t xml:space="preserve">key cutting guide </w:t>
      </w:r>
      <w:r w:rsidRPr="005E57D0">
        <w:t xml:space="preserve">is just close to the </w:t>
      </w:r>
      <w:r w:rsidR="007A0084" w:rsidRPr="00A459C5">
        <w:rPr>
          <w:rFonts w:hint="eastAsia"/>
        </w:rPr>
        <w:t>Key</w:t>
      </w:r>
      <w:r w:rsidR="00397C80">
        <w:rPr>
          <w:rFonts w:hint="eastAsia"/>
        </w:rPr>
        <w:t xml:space="preserve"> spacer</w:t>
      </w:r>
      <w:r w:rsidRPr="005E57D0">
        <w:t xml:space="preserve">, and </w:t>
      </w:r>
      <w:r w:rsidR="0058442F">
        <w:rPr>
          <w:rFonts w:hint="eastAsia"/>
        </w:rPr>
        <w:t>t</w:t>
      </w:r>
      <w:r w:rsidRPr="005E57D0">
        <w:t>he fixing screw</w:t>
      </w:r>
      <w:r w:rsidR="0058442F">
        <w:rPr>
          <w:rFonts w:hint="eastAsia"/>
        </w:rPr>
        <w:t xml:space="preserve"> is tightened</w:t>
      </w:r>
      <w:r w:rsidRPr="005E57D0">
        <w:t>.</w:t>
      </w:r>
      <w:r w:rsidR="005D0F93" w:rsidRPr="005D0F93">
        <w:rPr>
          <w:noProof/>
        </w:rPr>
        <w:t xml:space="preserve"> </w:t>
      </w:r>
    </w:p>
    <w:p w:rsidR="007C7742" w:rsidRDefault="007C7742" w:rsidP="007C7742">
      <w:pPr>
        <w:pStyle w:val="3"/>
      </w:pPr>
      <w:bookmarkStart w:id="19" w:name="_Toc522001884"/>
      <w:r>
        <w:rPr>
          <w:rFonts w:hint="eastAsia"/>
        </w:rPr>
        <w:lastRenderedPageBreak/>
        <w:t>5.3.2</w:t>
      </w:r>
      <w:r w:rsidR="00AA2642" w:rsidRPr="00045120">
        <w:t xml:space="preserve"> Longitudinal</w:t>
      </w:r>
      <w:r w:rsidR="00C05BDD">
        <w:rPr>
          <w:rFonts w:hint="eastAsia"/>
        </w:rPr>
        <w:t xml:space="preserve"> </w:t>
      </w:r>
      <w:r w:rsidR="00397C80">
        <w:rPr>
          <w:rFonts w:hint="eastAsia"/>
        </w:rPr>
        <w:t>Micro-adjust</w:t>
      </w:r>
      <w:r w:rsidR="00C05BDD">
        <w:rPr>
          <w:rFonts w:hint="eastAsia"/>
        </w:rPr>
        <w:t xml:space="preserve"> </w:t>
      </w:r>
      <w:r w:rsidR="00894D27">
        <w:rPr>
          <w:rFonts w:hint="eastAsia"/>
        </w:rPr>
        <w:t>S</w:t>
      </w:r>
      <w:r w:rsidR="00C05BDD">
        <w:rPr>
          <w:rFonts w:hint="eastAsia"/>
        </w:rPr>
        <w:t>lide</w:t>
      </w:r>
      <w:r w:rsidR="00894D27">
        <w:rPr>
          <w:rFonts w:hint="eastAsia"/>
        </w:rPr>
        <w:t xml:space="preserve"> Calibration</w:t>
      </w:r>
      <w:bookmarkEnd w:id="19"/>
    </w:p>
    <w:p w:rsidR="005D0F93" w:rsidRPr="005D0F93" w:rsidRDefault="004228CD" w:rsidP="005D0F93">
      <w:r>
        <w:rPr>
          <w:noProof/>
        </w:rPr>
        <w:drawing>
          <wp:inline distT="0" distB="0" distL="0" distR="0">
            <wp:extent cx="4392930" cy="2898962"/>
            <wp:effectExtent l="19050" t="0" r="762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4392930" cy="2898962"/>
                    </a:xfrm>
                    <a:prstGeom prst="rect">
                      <a:avLst/>
                    </a:prstGeom>
                    <a:noFill/>
                    <a:ln w="9525">
                      <a:noFill/>
                      <a:miter lim="800000"/>
                      <a:headEnd/>
                      <a:tailEnd/>
                    </a:ln>
                  </pic:spPr>
                </pic:pic>
              </a:graphicData>
            </a:graphic>
          </wp:inline>
        </w:drawing>
      </w:r>
    </w:p>
    <w:p w:rsidR="003321A4" w:rsidRDefault="00335F53" w:rsidP="005D0F93">
      <w:pPr>
        <w:ind w:firstLineChars="150" w:firstLine="270"/>
        <w:jc w:val="left"/>
      </w:pPr>
      <w:r>
        <w:t>When the longitudinal direction adjust</w:t>
      </w:r>
      <w:r w:rsidR="002713A5">
        <w:rPr>
          <w:rFonts w:hint="eastAsia"/>
        </w:rPr>
        <w:t>ing</w:t>
      </w:r>
      <w:r>
        <w:t xml:space="preserve">, slowly rotates the </w:t>
      </w:r>
      <w:r w:rsidR="00427971">
        <w:rPr>
          <w:rFonts w:hint="eastAsia"/>
        </w:rPr>
        <w:t>clamp</w:t>
      </w:r>
      <w:r>
        <w:t xml:space="preserve"> </w:t>
      </w:r>
      <w:r w:rsidR="00EB5948">
        <w:rPr>
          <w:rFonts w:hint="eastAsia"/>
        </w:rPr>
        <w:t>skid platform</w:t>
      </w:r>
      <w:r>
        <w:t>,</w:t>
      </w:r>
      <w:r>
        <w:rPr>
          <w:rFonts w:hint="eastAsia"/>
        </w:rPr>
        <w:t xml:space="preserve"> align </w:t>
      </w:r>
      <w:r>
        <w:t xml:space="preserve"> the </w:t>
      </w:r>
      <w:r>
        <w:rPr>
          <w:rFonts w:hint="eastAsia"/>
        </w:rPr>
        <w:t>cutter</w:t>
      </w:r>
      <w:r>
        <w:t xml:space="preserve"> </w:t>
      </w:r>
      <w:r>
        <w:rPr>
          <w:rFonts w:hint="eastAsia"/>
        </w:rPr>
        <w:t>with</w:t>
      </w:r>
      <w:r>
        <w:t xml:space="preserve"> the key </w:t>
      </w:r>
      <w:r>
        <w:rPr>
          <w:rFonts w:hint="eastAsia"/>
        </w:rPr>
        <w:t>holder</w:t>
      </w:r>
      <w:r>
        <w:t xml:space="preserve"> v groove, then rotates the </w:t>
      </w:r>
      <w:r w:rsidR="00F14010">
        <w:rPr>
          <w:rFonts w:hint="eastAsia"/>
        </w:rPr>
        <w:t>Micr</w:t>
      </w:r>
      <w:r w:rsidR="00EB5948">
        <w:rPr>
          <w:rFonts w:hint="eastAsia"/>
        </w:rPr>
        <w:t>o-adjust</w:t>
      </w:r>
      <w:r>
        <w:t xml:space="preserve"> sli</w:t>
      </w:r>
      <w:r>
        <w:rPr>
          <w:rFonts w:hint="eastAsia"/>
        </w:rPr>
        <w:t>de</w:t>
      </w:r>
      <w:r w:rsidR="00427971">
        <w:t xml:space="preserve"> </w:t>
      </w:r>
      <w:r w:rsidR="00427971">
        <w:rPr>
          <w:rFonts w:hint="eastAsia"/>
        </w:rPr>
        <w:t>dial</w:t>
      </w:r>
      <w:r>
        <w:t xml:space="preserve">, </w:t>
      </w:r>
      <w:r w:rsidR="00427971">
        <w:rPr>
          <w:rFonts w:hint="eastAsia"/>
        </w:rPr>
        <w:t xml:space="preserve">align </w:t>
      </w:r>
      <w:r>
        <w:t xml:space="preserve">the </w:t>
      </w:r>
      <w:r w:rsidR="00427971">
        <w:rPr>
          <w:rFonts w:hint="eastAsia"/>
        </w:rPr>
        <w:t>key cutting guide</w:t>
      </w:r>
      <w:r>
        <w:t xml:space="preserve"> with the key </w:t>
      </w:r>
      <w:r w:rsidR="00427971">
        <w:rPr>
          <w:rFonts w:hint="eastAsia"/>
        </w:rPr>
        <w:t>holder</w:t>
      </w:r>
      <w:r>
        <w:t xml:space="preserve"> v groove, rotates the dial 1 small lattice, the </w:t>
      </w:r>
      <w:r w:rsidR="00427971">
        <w:rPr>
          <w:rFonts w:hint="eastAsia"/>
        </w:rPr>
        <w:t>key cutting guide</w:t>
      </w:r>
      <w:r>
        <w:t xml:space="preserve"> moves 0.02mm</w:t>
      </w:r>
      <w:r w:rsidR="008A3B62" w:rsidRPr="008A3B62">
        <w:t xml:space="preserve"> </w:t>
      </w:r>
      <w:r w:rsidR="008A3B62">
        <w:rPr>
          <w:rFonts w:hint="eastAsia"/>
        </w:rPr>
        <w:t xml:space="preserve">than </w:t>
      </w:r>
      <w:r w:rsidR="008A3B62">
        <w:t>before</w:t>
      </w:r>
      <w:r w:rsidR="008A3B62">
        <w:rPr>
          <w:rFonts w:hint="eastAsia"/>
        </w:rPr>
        <w:t>.</w:t>
      </w:r>
    </w:p>
    <w:p w:rsidR="007165F3" w:rsidRDefault="007165F3" w:rsidP="007165F3">
      <w:pPr>
        <w:pStyle w:val="2"/>
      </w:pPr>
      <w:bookmarkStart w:id="20" w:name="_Toc522001885"/>
      <w:r>
        <w:rPr>
          <w:rFonts w:hint="eastAsia"/>
        </w:rPr>
        <w:lastRenderedPageBreak/>
        <w:t>5.</w:t>
      </w:r>
      <w:r w:rsidR="00E76D35">
        <w:rPr>
          <w:rFonts w:hint="eastAsia"/>
        </w:rPr>
        <w:t>4</w:t>
      </w:r>
      <w:r w:rsidR="00607C8B">
        <w:rPr>
          <w:rFonts w:hint="eastAsia"/>
        </w:rPr>
        <w:t xml:space="preserve"> Clamp Installing</w:t>
      </w:r>
      <w:bookmarkEnd w:id="20"/>
    </w:p>
    <w:p w:rsidR="00101FB3" w:rsidRDefault="00357DD9" w:rsidP="003C2450">
      <w:pPr>
        <w:jc w:val="center"/>
      </w:pPr>
      <w:r>
        <w:rPr>
          <w:noProof/>
        </w:rPr>
        <w:drawing>
          <wp:inline distT="0" distB="0" distL="0" distR="0">
            <wp:extent cx="4067810" cy="4075430"/>
            <wp:effectExtent l="19050" t="0" r="8890"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srcRect/>
                    <a:stretch>
                      <a:fillRect/>
                    </a:stretch>
                  </pic:blipFill>
                  <pic:spPr bwMode="auto">
                    <a:xfrm>
                      <a:off x="0" y="0"/>
                      <a:ext cx="4067810" cy="4075430"/>
                    </a:xfrm>
                    <a:prstGeom prst="rect">
                      <a:avLst/>
                    </a:prstGeom>
                    <a:noFill/>
                    <a:ln w="9525">
                      <a:noFill/>
                      <a:miter lim="800000"/>
                      <a:headEnd/>
                      <a:tailEnd/>
                    </a:ln>
                  </pic:spPr>
                </pic:pic>
              </a:graphicData>
            </a:graphic>
          </wp:inline>
        </w:drawing>
      </w:r>
    </w:p>
    <w:p w:rsidR="00463E09" w:rsidRPr="00101FB3" w:rsidRDefault="0083663F" w:rsidP="00101FB3">
      <w:pPr>
        <w:ind w:firstLine="420"/>
      </w:pPr>
      <w:r>
        <w:rPr>
          <w:rFonts w:hint="eastAsia"/>
        </w:rPr>
        <w:t>Do not remove the clamp under</w:t>
      </w:r>
      <w:r w:rsidR="00AC236F">
        <w:rPr>
          <w:rFonts w:hint="eastAsia"/>
        </w:rPr>
        <w:t xml:space="preserve"> normal condition</w:t>
      </w:r>
      <w:r>
        <w:rPr>
          <w:rFonts w:hint="eastAsia"/>
        </w:rPr>
        <w:t>.</w:t>
      </w:r>
      <w:r w:rsidR="00AC236F">
        <w:rPr>
          <w:rFonts w:hint="eastAsia"/>
        </w:rPr>
        <w:t xml:space="preserve"> </w:t>
      </w:r>
      <w:r>
        <w:rPr>
          <w:rFonts w:hint="eastAsia"/>
        </w:rPr>
        <w:t>If it is accidentally disassembled, please install according to the above figure</w:t>
      </w:r>
      <w:r w:rsidR="00F11FD6">
        <w:rPr>
          <w:rFonts w:hint="eastAsia"/>
        </w:rPr>
        <w:t>. Pay attention to the clamp surface, otherwise it will not work normally.</w:t>
      </w:r>
    </w:p>
    <w:p w:rsidR="007165F3" w:rsidRDefault="007165F3" w:rsidP="007165F3">
      <w:pPr>
        <w:pStyle w:val="1"/>
      </w:pPr>
      <w:bookmarkStart w:id="21" w:name="_Toc522001886"/>
      <w:r>
        <w:rPr>
          <w:rFonts w:hint="eastAsia"/>
        </w:rPr>
        <w:lastRenderedPageBreak/>
        <w:t>6</w:t>
      </w:r>
      <w:r w:rsidR="00C05BDD">
        <w:rPr>
          <w:rFonts w:hint="eastAsia"/>
        </w:rPr>
        <w:t xml:space="preserve"> </w:t>
      </w:r>
      <w:r w:rsidR="008A3B62">
        <w:rPr>
          <w:rFonts w:hint="eastAsia"/>
        </w:rPr>
        <w:t>Use o</w:t>
      </w:r>
      <w:r w:rsidR="00D73100">
        <w:rPr>
          <w:rFonts w:hint="eastAsia"/>
        </w:rPr>
        <w:t>f E</w:t>
      </w:r>
      <w:r w:rsidR="00607C8B">
        <w:rPr>
          <w:rFonts w:hint="eastAsia"/>
        </w:rPr>
        <w:t>quipment</w:t>
      </w:r>
      <w:bookmarkEnd w:id="21"/>
      <w:r w:rsidR="00607C8B">
        <w:rPr>
          <w:rFonts w:hint="eastAsia"/>
        </w:rPr>
        <w:t xml:space="preserve"> </w:t>
      </w:r>
    </w:p>
    <w:p w:rsidR="007165F3" w:rsidRDefault="007165F3" w:rsidP="007165F3">
      <w:pPr>
        <w:pStyle w:val="2"/>
      </w:pPr>
      <w:bookmarkStart w:id="22" w:name="_Toc522001887"/>
      <w:r>
        <w:rPr>
          <w:rFonts w:hint="eastAsia"/>
        </w:rPr>
        <w:t>6.1</w:t>
      </w:r>
      <w:r w:rsidR="00C05BDD">
        <w:rPr>
          <w:rFonts w:hint="eastAsia"/>
        </w:rPr>
        <w:t xml:space="preserve"> Key</w:t>
      </w:r>
      <w:r w:rsidR="008A3B62" w:rsidRPr="008A3B62">
        <w:rPr>
          <w:rFonts w:hint="eastAsia"/>
        </w:rPr>
        <w:t xml:space="preserve"> </w:t>
      </w:r>
      <w:r w:rsidR="008A3B62">
        <w:rPr>
          <w:rFonts w:hint="eastAsia"/>
        </w:rPr>
        <w:t>Alignment</w:t>
      </w:r>
      <w:bookmarkEnd w:id="22"/>
    </w:p>
    <w:p w:rsidR="00463E09" w:rsidRDefault="00463E09" w:rsidP="00463E09">
      <w:pPr>
        <w:pStyle w:val="3"/>
      </w:pPr>
      <w:bookmarkStart w:id="23" w:name="_Toc522001888"/>
      <w:r>
        <w:rPr>
          <w:rFonts w:hint="eastAsia"/>
        </w:rPr>
        <w:t>6.1.1</w:t>
      </w:r>
      <w:r w:rsidR="00C05BDD">
        <w:rPr>
          <w:rFonts w:hint="eastAsia"/>
        </w:rPr>
        <w:t xml:space="preserve"> Head </w:t>
      </w:r>
      <w:r w:rsidR="0083671F">
        <w:rPr>
          <w:rFonts w:hint="eastAsia"/>
        </w:rPr>
        <w:t>spac</w:t>
      </w:r>
      <w:r w:rsidR="00C05BDD">
        <w:rPr>
          <w:rFonts w:hint="eastAsia"/>
        </w:rPr>
        <w:t>ing</w:t>
      </w:r>
      <w:bookmarkEnd w:id="23"/>
    </w:p>
    <w:p w:rsidR="00BE01D2" w:rsidRDefault="00C80079" w:rsidP="000705E7">
      <w:pPr>
        <w:jc w:val="center"/>
      </w:pPr>
      <w:r>
        <w:rPr>
          <w:noProof/>
        </w:rPr>
        <w:drawing>
          <wp:inline distT="0" distB="0" distL="0" distR="0">
            <wp:extent cx="4392930" cy="1969082"/>
            <wp:effectExtent l="19050" t="0" r="7620"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4392930" cy="1969082"/>
                    </a:xfrm>
                    <a:prstGeom prst="rect">
                      <a:avLst/>
                    </a:prstGeom>
                    <a:noFill/>
                    <a:ln w="9525">
                      <a:noFill/>
                      <a:miter lim="800000"/>
                      <a:headEnd/>
                      <a:tailEnd/>
                    </a:ln>
                  </pic:spPr>
                </pic:pic>
              </a:graphicData>
            </a:graphic>
          </wp:inline>
        </w:drawing>
      </w:r>
    </w:p>
    <w:p w:rsidR="003B4E16" w:rsidRPr="00BA1523" w:rsidRDefault="003B4E16" w:rsidP="003B4E16">
      <w:pPr>
        <w:jc w:val="left"/>
      </w:pPr>
      <w:r>
        <w:rPr>
          <w:rFonts w:hint="eastAsia"/>
        </w:rPr>
        <w:tab/>
      </w:r>
      <w:r w:rsidR="00F11FD6">
        <w:t>When the key head</w:t>
      </w:r>
      <w:r w:rsidR="0083671F">
        <w:rPr>
          <w:rFonts w:hint="eastAsia"/>
        </w:rPr>
        <w:t xml:space="preserve"> is</w:t>
      </w:r>
      <w:r w:rsidR="0083671F" w:rsidRPr="0083671F">
        <w:rPr>
          <w:rFonts w:hint="eastAsia"/>
        </w:rPr>
        <w:t xml:space="preserve"> </w:t>
      </w:r>
      <w:r w:rsidR="0083671F">
        <w:rPr>
          <w:rFonts w:hint="eastAsia"/>
        </w:rPr>
        <w:t>spac</w:t>
      </w:r>
      <w:r w:rsidR="0083671F">
        <w:t>ing</w:t>
      </w:r>
      <w:r w:rsidR="00F11FD6">
        <w:t xml:space="preserve">, use the alignment </w:t>
      </w:r>
      <w:r w:rsidR="0083671F">
        <w:rPr>
          <w:rFonts w:hint="eastAsia"/>
        </w:rPr>
        <w:t>block</w:t>
      </w:r>
      <w:r w:rsidR="00F11FD6">
        <w:t>, insert the positioning b</w:t>
      </w:r>
      <w:r w:rsidR="0083671F">
        <w:rPr>
          <w:rFonts w:hint="eastAsia"/>
        </w:rPr>
        <w:t>lock</w:t>
      </w:r>
      <w:r w:rsidR="00F11FD6">
        <w:t xml:space="preserve"> into the </w:t>
      </w:r>
      <w:r w:rsidR="006354A0">
        <w:rPr>
          <w:rFonts w:hint="eastAsia"/>
        </w:rPr>
        <w:t>spacing</w:t>
      </w:r>
      <w:r w:rsidR="00F11FD6">
        <w:t xml:space="preserve"> </w:t>
      </w:r>
      <w:r w:rsidR="006354A0">
        <w:rPr>
          <w:rFonts w:hint="eastAsia"/>
        </w:rPr>
        <w:t>slot</w:t>
      </w:r>
      <w:r w:rsidR="00F11FD6">
        <w:t>, slowly push the key until it touches</w:t>
      </w:r>
      <w:r w:rsidR="00335F53">
        <w:t xml:space="preserve"> the key </w:t>
      </w:r>
      <w:r w:rsidR="0083671F">
        <w:rPr>
          <w:rFonts w:hint="eastAsia"/>
        </w:rPr>
        <w:t>spacer</w:t>
      </w:r>
      <w:r w:rsidR="00335F53">
        <w:t>,</w:t>
      </w:r>
      <w:r w:rsidR="00F11FD6">
        <w:t xml:space="preserve"> the clamp</w:t>
      </w:r>
      <w:r w:rsidR="00335F53">
        <w:rPr>
          <w:rFonts w:hint="eastAsia"/>
        </w:rPr>
        <w:t xml:space="preserve"> is </w:t>
      </w:r>
      <w:r w:rsidR="00335F53">
        <w:t>tighten</w:t>
      </w:r>
      <w:r w:rsidR="00335F53">
        <w:rPr>
          <w:rFonts w:hint="eastAsia"/>
        </w:rPr>
        <w:t>ed</w:t>
      </w:r>
      <w:r w:rsidR="0083671F">
        <w:t xml:space="preserve"> to remove the key </w:t>
      </w:r>
      <w:r w:rsidR="0083671F">
        <w:rPr>
          <w:rFonts w:hint="eastAsia"/>
        </w:rPr>
        <w:t>spacer</w:t>
      </w:r>
      <w:r w:rsidR="00F11FD6">
        <w:t>.</w:t>
      </w:r>
    </w:p>
    <w:p w:rsidR="00463E09" w:rsidRDefault="00463E09" w:rsidP="00463E09">
      <w:pPr>
        <w:pStyle w:val="3"/>
      </w:pPr>
      <w:bookmarkStart w:id="24" w:name="_Toc522001889"/>
      <w:r>
        <w:rPr>
          <w:rFonts w:hint="eastAsia"/>
        </w:rPr>
        <w:lastRenderedPageBreak/>
        <w:t>6.1.2</w:t>
      </w:r>
      <w:r w:rsidR="00C05BDD">
        <w:rPr>
          <w:rFonts w:hint="eastAsia"/>
        </w:rPr>
        <w:t xml:space="preserve"> Shoulder </w:t>
      </w:r>
      <w:r w:rsidR="00C80079">
        <w:rPr>
          <w:rFonts w:hint="eastAsia"/>
        </w:rPr>
        <w:t>spac</w:t>
      </w:r>
      <w:r w:rsidR="00C05BDD">
        <w:rPr>
          <w:rFonts w:hint="eastAsia"/>
        </w:rPr>
        <w:t>ing</w:t>
      </w:r>
      <w:bookmarkEnd w:id="24"/>
    </w:p>
    <w:p w:rsidR="002B18CB" w:rsidRDefault="000E730E" w:rsidP="0017329D">
      <w:pPr>
        <w:jc w:val="center"/>
      </w:pPr>
      <w:r>
        <w:rPr>
          <w:noProof/>
        </w:rPr>
        <w:drawing>
          <wp:inline distT="0" distB="0" distL="0" distR="0">
            <wp:extent cx="4392930" cy="1862537"/>
            <wp:effectExtent l="19050" t="0" r="762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4392930" cy="1862537"/>
                    </a:xfrm>
                    <a:prstGeom prst="rect">
                      <a:avLst/>
                    </a:prstGeom>
                    <a:noFill/>
                    <a:ln w="9525">
                      <a:noFill/>
                      <a:miter lim="800000"/>
                      <a:headEnd/>
                      <a:tailEnd/>
                    </a:ln>
                  </pic:spPr>
                </pic:pic>
              </a:graphicData>
            </a:graphic>
          </wp:inline>
        </w:drawing>
      </w:r>
    </w:p>
    <w:p w:rsidR="0017329D" w:rsidRDefault="009F5CAD" w:rsidP="0017329D">
      <w:pPr>
        <w:ind w:firstLine="420"/>
        <w:jc w:val="center"/>
      </w:pPr>
      <w:r>
        <w:rPr>
          <w:noProof/>
        </w:rPr>
        <w:t xml:space="preserve">The original key is fixed on the </w:t>
      </w:r>
      <w:r w:rsidR="00C80079">
        <w:rPr>
          <w:rFonts w:hint="eastAsia"/>
          <w:noProof/>
        </w:rPr>
        <w:t>accessory</w:t>
      </w:r>
      <w:r>
        <w:rPr>
          <w:rFonts w:hint="eastAsia"/>
          <w:noProof/>
        </w:rPr>
        <w:t xml:space="preserve"> clamp</w:t>
      </w:r>
      <w:r w:rsidR="00C80079">
        <w:rPr>
          <w:noProof/>
        </w:rPr>
        <w:t>,</w:t>
      </w:r>
      <w:r>
        <w:rPr>
          <w:noProof/>
        </w:rPr>
        <w:t xml:space="preserve"> the shoulder </w:t>
      </w:r>
      <w:r w:rsidR="00C80079">
        <w:rPr>
          <w:rFonts w:hint="eastAsia"/>
          <w:noProof/>
        </w:rPr>
        <w:t>spacer</w:t>
      </w:r>
      <w:r>
        <w:rPr>
          <w:noProof/>
        </w:rPr>
        <w:t xml:space="preserve"> is aligned, then the </w:t>
      </w:r>
      <w:r>
        <w:rPr>
          <w:rFonts w:hint="eastAsia"/>
          <w:noProof/>
        </w:rPr>
        <w:t xml:space="preserve">blank </w:t>
      </w:r>
      <w:r>
        <w:rPr>
          <w:noProof/>
        </w:rPr>
        <w:t xml:space="preserve">key is aligned to the shoulder </w:t>
      </w:r>
      <w:r w:rsidR="00D92EED">
        <w:rPr>
          <w:rFonts w:hint="eastAsia"/>
          <w:noProof/>
        </w:rPr>
        <w:t>spacer</w:t>
      </w:r>
      <w:r>
        <w:rPr>
          <w:noProof/>
        </w:rPr>
        <w:t xml:space="preserve">, clamped, and finally the shoulder </w:t>
      </w:r>
      <w:r w:rsidR="00D92EED">
        <w:rPr>
          <w:rFonts w:hint="eastAsia"/>
          <w:noProof/>
        </w:rPr>
        <w:t>spacer</w:t>
      </w:r>
      <w:r>
        <w:rPr>
          <w:noProof/>
        </w:rPr>
        <w:t xml:space="preserve"> is rotated to the initial state.</w:t>
      </w:r>
      <w:r w:rsidR="00C165A6" w:rsidRPr="00C165A6">
        <w:rPr>
          <w:noProof/>
        </w:rPr>
        <w:t xml:space="preserve"> </w:t>
      </w:r>
      <w:r w:rsidR="000C4543">
        <w:rPr>
          <w:noProof/>
        </w:rPr>
        <w:drawing>
          <wp:inline distT="0" distB="0" distL="0" distR="0">
            <wp:extent cx="4392930" cy="1737116"/>
            <wp:effectExtent l="19050" t="0" r="7620" b="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a:stretch>
                      <a:fillRect/>
                    </a:stretch>
                  </pic:blipFill>
                  <pic:spPr bwMode="auto">
                    <a:xfrm>
                      <a:off x="0" y="0"/>
                      <a:ext cx="4392930" cy="1737116"/>
                    </a:xfrm>
                    <a:prstGeom prst="rect">
                      <a:avLst/>
                    </a:prstGeom>
                    <a:noFill/>
                    <a:ln w="9525">
                      <a:noFill/>
                      <a:miter lim="800000"/>
                      <a:headEnd/>
                      <a:tailEnd/>
                    </a:ln>
                  </pic:spPr>
                </pic:pic>
              </a:graphicData>
            </a:graphic>
          </wp:inline>
        </w:drawing>
      </w:r>
    </w:p>
    <w:p w:rsidR="009A0189" w:rsidRDefault="00EB3BD9" w:rsidP="0017329D">
      <w:pPr>
        <w:ind w:firstLine="420"/>
        <w:jc w:val="left"/>
      </w:pPr>
      <w:r>
        <w:t>If it is found that the distance between the shoulder position and the fixture is inconsistent, it is necessary to calibrate the shoulder</w:t>
      </w:r>
      <w:r w:rsidR="00876DE7">
        <w:rPr>
          <w:rFonts w:hint="eastAsia"/>
        </w:rPr>
        <w:t xml:space="preserve"> spacer</w:t>
      </w:r>
      <w:r>
        <w:t>. As shown in the</w:t>
      </w:r>
      <w:r w:rsidR="002E407F">
        <w:t xml:space="preserve"> following figure,</w:t>
      </w:r>
      <w:r w:rsidR="002E407F">
        <w:rPr>
          <w:rFonts w:hint="eastAsia"/>
        </w:rPr>
        <w:t xml:space="preserve"> installed</w:t>
      </w:r>
      <w:r w:rsidR="002E407F">
        <w:t xml:space="preserve"> the alignment</w:t>
      </w:r>
      <w:r w:rsidR="00F14010">
        <w:t xml:space="preserve"> block (</w:t>
      </w:r>
      <w:r w:rsidR="00F14010">
        <w:rPr>
          <w:rFonts w:hint="eastAsia"/>
        </w:rPr>
        <w:t>refer to chapter</w:t>
      </w:r>
      <w:r>
        <w:t xml:space="preserve"> 5.3)</w:t>
      </w:r>
      <w:r w:rsidR="002E407F">
        <w:t xml:space="preserve">, rotating the shoulder </w:t>
      </w:r>
      <w:r w:rsidR="002E407F">
        <w:rPr>
          <w:rFonts w:hint="eastAsia"/>
        </w:rPr>
        <w:t>spac</w:t>
      </w:r>
      <w:r>
        <w:t xml:space="preserve">ing axis, </w:t>
      </w:r>
      <w:r w:rsidR="002E407F">
        <w:rPr>
          <w:rFonts w:hint="eastAsia"/>
        </w:rPr>
        <w:t xml:space="preserve">make  </w:t>
      </w:r>
      <w:r>
        <w:t xml:space="preserve">the left and right shoulder </w:t>
      </w:r>
      <w:r w:rsidR="008A477A">
        <w:rPr>
          <w:rFonts w:hint="eastAsia"/>
        </w:rPr>
        <w:t>spacer</w:t>
      </w:r>
      <w:r>
        <w:t xml:space="preserve"> </w:t>
      </w:r>
      <w:r w:rsidR="002E407F">
        <w:rPr>
          <w:rFonts w:hint="eastAsia"/>
        </w:rPr>
        <w:t>just</w:t>
      </w:r>
      <w:r>
        <w:t xml:space="preserve"> </w:t>
      </w:r>
      <w:r w:rsidR="002E407F">
        <w:t>close</w:t>
      </w:r>
      <w:r w:rsidR="002E407F">
        <w:rPr>
          <w:rFonts w:hint="eastAsia"/>
        </w:rPr>
        <w:t xml:space="preserve"> to</w:t>
      </w:r>
      <w:r w:rsidR="002E407F">
        <w:t xml:space="preserve"> </w:t>
      </w:r>
      <w:r w:rsidR="00097A18">
        <w:t xml:space="preserve">the alignment block </w:t>
      </w:r>
      <w:r w:rsidR="00097A18">
        <w:rPr>
          <w:rFonts w:hint="eastAsia"/>
        </w:rPr>
        <w:t>A</w:t>
      </w:r>
      <w:r>
        <w:t xml:space="preserve"> angle, if there is deviation, </w:t>
      </w:r>
      <w:r w:rsidR="002E407F">
        <w:rPr>
          <w:rFonts w:hint="eastAsia"/>
        </w:rPr>
        <w:t xml:space="preserve">release the set screw. </w:t>
      </w:r>
      <w:r>
        <w:t xml:space="preserve">Slowly move the shoulder </w:t>
      </w:r>
      <w:r w:rsidR="002E407F">
        <w:rPr>
          <w:rFonts w:hint="eastAsia"/>
        </w:rPr>
        <w:t>spacer</w:t>
      </w:r>
      <w:r w:rsidR="002E407F">
        <w:t>, and</w:t>
      </w:r>
      <w:r w:rsidR="00097A18">
        <w:t xml:space="preserve"> </w:t>
      </w:r>
      <w:r w:rsidR="00097A18">
        <w:rPr>
          <w:rFonts w:hint="eastAsia"/>
        </w:rPr>
        <w:t>adjusted the</w:t>
      </w:r>
      <w:r w:rsidR="0016473B">
        <w:rPr>
          <w:rFonts w:hint="eastAsia"/>
        </w:rPr>
        <w:t xml:space="preserve"> spacer in correct position, then </w:t>
      </w:r>
      <w:r w:rsidR="00097A18">
        <w:t xml:space="preserve">lock the </w:t>
      </w:r>
      <w:r w:rsidR="00097A18">
        <w:rPr>
          <w:rFonts w:hint="eastAsia"/>
        </w:rPr>
        <w:t xml:space="preserve">set </w:t>
      </w:r>
      <w:r w:rsidR="00097A18">
        <w:t>screw</w:t>
      </w:r>
      <w:r>
        <w:t xml:space="preserve"> tightly. Remove the key </w:t>
      </w:r>
      <w:r w:rsidR="008A477A">
        <w:rPr>
          <w:rFonts w:hint="eastAsia"/>
        </w:rPr>
        <w:t>spacer</w:t>
      </w:r>
      <w:r w:rsidR="004343D4">
        <w:rPr>
          <w:rFonts w:hint="eastAsia"/>
        </w:rPr>
        <w:t xml:space="preserve"> that it can be used normally</w:t>
      </w:r>
      <w:r w:rsidR="00F14010">
        <w:rPr>
          <w:rFonts w:hint="eastAsia"/>
        </w:rPr>
        <w:t>.</w:t>
      </w:r>
    </w:p>
    <w:p w:rsidR="007165F3" w:rsidRDefault="007165F3" w:rsidP="007165F3">
      <w:pPr>
        <w:pStyle w:val="2"/>
      </w:pPr>
      <w:bookmarkStart w:id="25" w:name="_Toc522001890"/>
      <w:r>
        <w:rPr>
          <w:rFonts w:hint="eastAsia"/>
        </w:rPr>
        <w:lastRenderedPageBreak/>
        <w:t>6.2</w:t>
      </w:r>
      <w:r w:rsidR="00D73100">
        <w:rPr>
          <w:rFonts w:hint="eastAsia"/>
        </w:rPr>
        <w:t xml:space="preserve"> Clamp cutting surface selection</w:t>
      </w:r>
      <w:bookmarkEnd w:id="25"/>
    </w:p>
    <w:p w:rsidR="009574B7" w:rsidRDefault="000F4346" w:rsidP="003321A4">
      <w:pPr>
        <w:jc w:val="center"/>
      </w:pPr>
      <w:r>
        <w:rPr>
          <w:noProof/>
        </w:rPr>
        <w:drawing>
          <wp:inline distT="0" distB="0" distL="0" distR="0">
            <wp:extent cx="4392930" cy="4317228"/>
            <wp:effectExtent l="19050" t="0" r="7620" b="0"/>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srcRect/>
                    <a:stretch>
                      <a:fillRect/>
                    </a:stretch>
                  </pic:blipFill>
                  <pic:spPr bwMode="auto">
                    <a:xfrm>
                      <a:off x="0" y="0"/>
                      <a:ext cx="4392930" cy="4317228"/>
                    </a:xfrm>
                    <a:prstGeom prst="rect">
                      <a:avLst/>
                    </a:prstGeom>
                    <a:noFill/>
                    <a:ln w="9525">
                      <a:noFill/>
                      <a:miter lim="800000"/>
                      <a:headEnd/>
                      <a:tailEnd/>
                    </a:ln>
                  </pic:spPr>
                </pic:pic>
              </a:graphicData>
            </a:graphic>
          </wp:inline>
        </w:drawing>
      </w:r>
    </w:p>
    <w:p w:rsidR="003D1BE2" w:rsidRDefault="000E4C43" w:rsidP="000E4C43">
      <w:pPr>
        <w:jc w:val="left"/>
      </w:pPr>
      <w:r>
        <w:rPr>
          <w:rFonts w:hint="eastAsia"/>
        </w:rPr>
        <w:tab/>
      </w:r>
      <w:r w:rsidR="00DF5E14">
        <w:rPr>
          <w:rFonts w:hint="eastAsia"/>
        </w:rPr>
        <w:t>Clamp</w:t>
      </w:r>
      <w:r w:rsidR="004343D4">
        <w:rPr>
          <w:rFonts w:hint="eastAsia"/>
        </w:rPr>
        <w:t xml:space="preserve"> </w:t>
      </w:r>
      <w:r w:rsidR="00DF5E14">
        <w:t xml:space="preserve">have </w:t>
      </w:r>
      <w:r w:rsidR="00DF5E14">
        <w:rPr>
          <w:rFonts w:hint="eastAsia"/>
        </w:rPr>
        <w:t>A</w:t>
      </w:r>
      <w:r w:rsidR="00DF5E14">
        <w:t>, B, C, D on all sides, different types of keys according to the above image to select the appropriate clamping surface, or reference appendix.</w:t>
      </w:r>
    </w:p>
    <w:p w:rsidR="000E4C43" w:rsidRDefault="003D1BE2" w:rsidP="003D1BE2">
      <w:pPr>
        <w:widowControl/>
        <w:jc w:val="left"/>
      </w:pPr>
      <w:r>
        <w:br w:type="page"/>
      </w:r>
    </w:p>
    <w:p w:rsidR="006B6977" w:rsidRDefault="006B6977" w:rsidP="003D1BE2">
      <w:pPr>
        <w:pStyle w:val="2"/>
      </w:pPr>
      <w:bookmarkStart w:id="26" w:name="_Toc522001891"/>
      <w:r>
        <w:rPr>
          <w:rFonts w:hint="eastAsia"/>
        </w:rPr>
        <w:lastRenderedPageBreak/>
        <w:t>6.3</w:t>
      </w:r>
      <w:r w:rsidR="00D73100">
        <w:rPr>
          <w:rFonts w:hint="eastAsia"/>
        </w:rPr>
        <w:t>Use of needle</w:t>
      </w:r>
      <w:bookmarkEnd w:id="26"/>
    </w:p>
    <w:p w:rsidR="006B6977" w:rsidRDefault="003D1BE2" w:rsidP="006B6977">
      <w:pPr>
        <w:ind w:firstLine="420"/>
      </w:pPr>
      <w:r>
        <w:t xml:space="preserve">When using </w:t>
      </w:r>
      <w:r>
        <w:rPr>
          <w:rFonts w:hint="eastAsia"/>
        </w:rPr>
        <w:t>A</w:t>
      </w:r>
      <w:r>
        <w:t xml:space="preserve"> or B surface, the clamping depth too deep, cutting l</w:t>
      </w:r>
      <w:r w:rsidR="004343D4">
        <w:t xml:space="preserve">ess than the complete </w:t>
      </w:r>
      <w:r>
        <w:t>, you can use the needle, change the clamping depth to ensure normal processing, as shown in the following figure</w:t>
      </w:r>
      <w:r w:rsidR="006B6977">
        <w:rPr>
          <w:rFonts w:hint="eastAsia"/>
        </w:rPr>
        <w:t>：</w:t>
      </w:r>
    </w:p>
    <w:p w:rsidR="0041601A" w:rsidRDefault="00C165A6" w:rsidP="003D1BE2">
      <w:pPr>
        <w:jc w:val="center"/>
      </w:pPr>
      <w:r>
        <w:rPr>
          <w:noProof/>
        </w:rPr>
        <w:drawing>
          <wp:inline distT="0" distB="0" distL="0" distR="0">
            <wp:extent cx="4392930" cy="4525408"/>
            <wp:effectExtent l="19050" t="0" r="762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srcRect/>
                    <a:stretch>
                      <a:fillRect/>
                    </a:stretch>
                  </pic:blipFill>
                  <pic:spPr bwMode="auto">
                    <a:xfrm>
                      <a:off x="0" y="0"/>
                      <a:ext cx="4392930" cy="4525408"/>
                    </a:xfrm>
                    <a:prstGeom prst="rect">
                      <a:avLst/>
                    </a:prstGeom>
                    <a:noFill/>
                    <a:ln w="9525">
                      <a:noFill/>
                      <a:miter lim="800000"/>
                      <a:headEnd/>
                      <a:tailEnd/>
                    </a:ln>
                  </pic:spPr>
                </pic:pic>
              </a:graphicData>
            </a:graphic>
          </wp:inline>
        </w:drawing>
      </w:r>
    </w:p>
    <w:p w:rsidR="0041601A" w:rsidRDefault="0041601A" w:rsidP="006B6977">
      <w:pPr>
        <w:jc w:val="center"/>
        <w:sectPr w:rsidR="0041601A" w:rsidSect="00A47AFC">
          <w:headerReference w:type="default" r:id="rId53"/>
          <w:pgSz w:w="8392" w:h="11907" w:code="11"/>
          <w:pgMar w:top="936" w:right="737" w:bottom="833" w:left="737" w:header="851" w:footer="992" w:gutter="0"/>
          <w:cols w:space="425"/>
          <w:docGrid w:type="linesAndChars" w:linePitch="312"/>
        </w:sectPr>
      </w:pPr>
    </w:p>
    <w:p w:rsidR="007165F3" w:rsidRDefault="007165F3" w:rsidP="007165F3">
      <w:pPr>
        <w:pStyle w:val="1"/>
      </w:pPr>
      <w:bookmarkStart w:id="27" w:name="_Toc522001892"/>
      <w:r>
        <w:rPr>
          <w:rFonts w:hint="eastAsia"/>
        </w:rPr>
        <w:lastRenderedPageBreak/>
        <w:t>7</w:t>
      </w:r>
      <w:r w:rsidR="00850602">
        <w:rPr>
          <w:rFonts w:hint="eastAsia"/>
        </w:rPr>
        <w:t xml:space="preserve"> Maintenance</w:t>
      </w:r>
      <w:bookmarkEnd w:id="27"/>
    </w:p>
    <w:p w:rsidR="00BA1523" w:rsidRDefault="000F56ED" w:rsidP="00BA1523">
      <w:pPr>
        <w:pStyle w:val="a7"/>
        <w:numPr>
          <w:ilvl w:val="0"/>
          <w:numId w:val="4"/>
        </w:numPr>
        <w:ind w:firstLineChars="0"/>
      </w:pPr>
      <w:r>
        <w:t xml:space="preserve">Before </w:t>
      </w:r>
      <w:r>
        <w:rPr>
          <w:rFonts w:hint="eastAsia"/>
        </w:rPr>
        <w:t>cutt</w:t>
      </w:r>
      <w:r w:rsidR="00DF5E14">
        <w:t>ing the key, please use the brush to clean up the debris of th</w:t>
      </w:r>
      <w:r w:rsidR="00810629">
        <w:t>e parts of the processing area</w:t>
      </w:r>
      <w:r w:rsidR="00810629">
        <w:rPr>
          <w:rFonts w:hint="eastAsia"/>
        </w:rPr>
        <w:t xml:space="preserve"> to </w:t>
      </w:r>
      <w:r w:rsidR="00DF5E14">
        <w:t>avoid the impurity damage and corro</w:t>
      </w:r>
      <w:r w:rsidR="00810629">
        <w:rPr>
          <w:rFonts w:hint="eastAsia"/>
        </w:rPr>
        <w:t>sion</w:t>
      </w:r>
      <w:r w:rsidR="00DF5E14">
        <w:t xml:space="preserve"> the machine parts, affect</w:t>
      </w:r>
      <w:r w:rsidR="00810629">
        <w:rPr>
          <w:rFonts w:hint="eastAsia"/>
        </w:rPr>
        <w:t xml:space="preserve">ing </w:t>
      </w:r>
      <w:r w:rsidR="00DF5E14">
        <w:t>the key</w:t>
      </w:r>
      <w:r w:rsidR="00810629">
        <w:rPr>
          <w:rFonts w:hint="eastAsia"/>
        </w:rPr>
        <w:t xml:space="preserve"> processing accuracy</w:t>
      </w:r>
      <w:r w:rsidR="00DF5E14">
        <w:t>.</w:t>
      </w:r>
    </w:p>
    <w:p w:rsidR="00BA1523" w:rsidRDefault="00DF5E14" w:rsidP="00BA1523">
      <w:pPr>
        <w:pStyle w:val="a7"/>
        <w:numPr>
          <w:ilvl w:val="0"/>
          <w:numId w:val="4"/>
        </w:numPr>
        <w:ind w:firstLineChars="0"/>
      </w:pPr>
      <w:r>
        <w:t>Do not use any oily prod</w:t>
      </w:r>
      <w:r w:rsidR="000F56ED">
        <w:t xml:space="preserve">ucts and detergents to clean </w:t>
      </w:r>
      <w:r w:rsidR="000F56ED">
        <w:rPr>
          <w:rFonts w:hint="eastAsia"/>
        </w:rPr>
        <w:t>all</w:t>
      </w:r>
      <w:r>
        <w:t xml:space="preserve"> parts of the machine </w:t>
      </w:r>
      <w:r w:rsidR="000F56ED">
        <w:rPr>
          <w:rFonts w:hint="eastAsia"/>
        </w:rPr>
        <w:t>to avoid</w:t>
      </w:r>
      <w:r>
        <w:t xml:space="preserve"> damage or corro</w:t>
      </w:r>
      <w:r w:rsidR="000F56ED">
        <w:rPr>
          <w:rFonts w:hint="eastAsia"/>
        </w:rPr>
        <w:t>sion</w:t>
      </w:r>
      <w:r>
        <w:t xml:space="preserve"> the machine parts</w:t>
      </w:r>
      <w:r w:rsidR="00810629">
        <w:rPr>
          <w:rFonts w:hint="eastAsia"/>
        </w:rPr>
        <w:t>.</w:t>
      </w:r>
    </w:p>
    <w:p w:rsidR="00BA1523" w:rsidRDefault="00DF5E14" w:rsidP="00BA1523">
      <w:pPr>
        <w:pStyle w:val="a7"/>
        <w:numPr>
          <w:ilvl w:val="0"/>
          <w:numId w:val="4"/>
        </w:numPr>
        <w:ind w:firstLineChars="0"/>
      </w:pPr>
      <w:r>
        <w:t>Do not wash machine and parts with water directly, do not wipe the machine with wet cloth, in case of leakage of machine or rust of metal parts</w:t>
      </w:r>
    </w:p>
    <w:p w:rsidR="00642E26" w:rsidRDefault="00096F4E" w:rsidP="00BA1523">
      <w:pPr>
        <w:pStyle w:val="a7"/>
        <w:numPr>
          <w:ilvl w:val="0"/>
          <w:numId w:val="4"/>
        </w:numPr>
        <w:ind w:firstLineChars="0"/>
      </w:pPr>
      <w:r>
        <w:rPr>
          <w:rFonts w:hint="eastAsia"/>
        </w:rPr>
        <w:t>In</w:t>
      </w:r>
      <w:r w:rsidR="000F56ED">
        <w:t xml:space="preserve"> order to avoid the debris blown into the machine inside, causing safety problems</w:t>
      </w:r>
      <w:r w:rsidR="000F56ED">
        <w:rPr>
          <w:rFonts w:hint="eastAsia"/>
        </w:rPr>
        <w:t>，</w:t>
      </w:r>
      <w:r w:rsidR="000F56ED">
        <w:t xml:space="preserve"> </w:t>
      </w:r>
      <w:r w:rsidR="000F56ED">
        <w:rPr>
          <w:rFonts w:hint="eastAsia"/>
        </w:rPr>
        <w:t>please d</w:t>
      </w:r>
      <w:r w:rsidR="00DF5E14">
        <w:t>o not use air guns, hair dryers</w:t>
      </w:r>
      <w:r w:rsidR="000F56ED">
        <w:t xml:space="preserve"> and other cleaning equipment </w:t>
      </w:r>
      <w:r w:rsidR="000F56ED">
        <w:rPr>
          <w:rFonts w:hint="eastAsia"/>
        </w:rPr>
        <w:t>cleaning</w:t>
      </w:r>
      <w:r w:rsidR="00DF5E14">
        <w:t xml:space="preserve"> process</w:t>
      </w:r>
      <w:r w:rsidR="000F56ED">
        <w:rPr>
          <w:rFonts w:hint="eastAsia"/>
        </w:rPr>
        <w:t>ing</w:t>
      </w:r>
      <w:r w:rsidR="000F56ED">
        <w:t xml:space="preserve"> area</w:t>
      </w:r>
      <w:r w:rsidR="000F56ED">
        <w:rPr>
          <w:rFonts w:hint="eastAsia"/>
        </w:rPr>
        <w:t>.</w:t>
      </w:r>
    </w:p>
    <w:p w:rsidR="007165F3" w:rsidRDefault="007165F3" w:rsidP="007165F3">
      <w:pPr>
        <w:pStyle w:val="1"/>
      </w:pPr>
      <w:bookmarkStart w:id="28" w:name="_Toc522001893"/>
      <w:r>
        <w:rPr>
          <w:rFonts w:hint="eastAsia"/>
        </w:rPr>
        <w:t>8</w:t>
      </w:r>
      <w:r w:rsidR="00850602">
        <w:rPr>
          <w:rFonts w:hint="eastAsia"/>
        </w:rPr>
        <w:t xml:space="preserve"> Quality assurance and after-sales instructions</w:t>
      </w:r>
      <w:bookmarkEnd w:id="28"/>
    </w:p>
    <w:p w:rsidR="00642E26" w:rsidRDefault="00197428" w:rsidP="00F07091">
      <w:pPr>
        <w:ind w:firstLine="420"/>
      </w:pPr>
      <w:r>
        <w:t>CONDOR XC-009 warranty period is one year, subject</w:t>
      </w:r>
      <w:r>
        <w:rPr>
          <w:rFonts w:hint="eastAsia"/>
        </w:rPr>
        <w:t xml:space="preserve"> to </w:t>
      </w:r>
      <w:r>
        <w:t>the date on the transaction voucher, if no transaction voucher or transaction voucher is lost, the factory record date shall prevail</w:t>
      </w:r>
      <w:r>
        <w:rPr>
          <w:rFonts w:hint="eastAsia"/>
        </w:rPr>
        <w:t>.</w:t>
      </w:r>
    </w:p>
    <w:p w:rsidR="00F07091" w:rsidRDefault="00197428" w:rsidP="00F07091">
      <w:pPr>
        <w:ind w:firstLine="420"/>
      </w:pPr>
      <w:r>
        <w:t>The following conditions are not free warranty</w:t>
      </w:r>
      <w:r w:rsidR="00F07091">
        <w:rPr>
          <w:rFonts w:hint="eastAsia"/>
        </w:rPr>
        <w:t>：</w:t>
      </w:r>
    </w:p>
    <w:p w:rsidR="00F07091" w:rsidRDefault="00197428" w:rsidP="00F07091">
      <w:pPr>
        <w:pStyle w:val="a7"/>
        <w:numPr>
          <w:ilvl w:val="0"/>
          <w:numId w:val="5"/>
        </w:numPr>
        <w:ind w:firstLineChars="0"/>
      </w:pPr>
      <w:r>
        <w:t>Failure to use the instructions as required</w:t>
      </w:r>
    </w:p>
    <w:p w:rsidR="00F07091" w:rsidRDefault="00197428" w:rsidP="00F07091">
      <w:pPr>
        <w:pStyle w:val="a7"/>
        <w:numPr>
          <w:ilvl w:val="0"/>
          <w:numId w:val="5"/>
        </w:numPr>
        <w:ind w:firstLineChars="0"/>
      </w:pPr>
      <w:r>
        <w:t>Machine damage caused by self repair or modification</w:t>
      </w:r>
    </w:p>
    <w:p w:rsidR="00F07091" w:rsidRDefault="00197428" w:rsidP="00F07091">
      <w:pPr>
        <w:pStyle w:val="a7"/>
        <w:numPr>
          <w:ilvl w:val="0"/>
          <w:numId w:val="5"/>
        </w:numPr>
        <w:ind w:firstLineChars="0"/>
      </w:pPr>
      <w:r>
        <w:t>Machine failure due to drop, collision or improper voltage</w:t>
      </w:r>
    </w:p>
    <w:p w:rsidR="00F07091" w:rsidRDefault="00197428" w:rsidP="00F07091">
      <w:pPr>
        <w:pStyle w:val="a7"/>
        <w:numPr>
          <w:ilvl w:val="0"/>
          <w:numId w:val="5"/>
        </w:numPr>
        <w:ind w:firstLineChars="0"/>
      </w:pPr>
      <w:r>
        <w:t>Machine damage caused by force majeure</w:t>
      </w:r>
    </w:p>
    <w:p w:rsidR="00F07091" w:rsidRDefault="00197428" w:rsidP="00F07091">
      <w:pPr>
        <w:pStyle w:val="a7"/>
        <w:numPr>
          <w:ilvl w:val="0"/>
          <w:numId w:val="5"/>
        </w:numPr>
        <w:ind w:firstLineChars="0"/>
      </w:pPr>
      <w:r>
        <w:t>Used for a long time in harsh environments or on vehicles or ships, causing machine malfunctions or damage.</w:t>
      </w:r>
    </w:p>
    <w:p w:rsidR="00787910" w:rsidRDefault="00197428" w:rsidP="00F07091">
      <w:pPr>
        <w:pStyle w:val="a7"/>
        <w:numPr>
          <w:ilvl w:val="0"/>
          <w:numId w:val="5"/>
        </w:numPr>
        <w:ind w:firstLineChars="0"/>
      </w:pPr>
      <w:r>
        <w:t>The normal use of the machine caus</w:t>
      </w:r>
      <w:r w:rsidR="003D1BE2">
        <w:rPr>
          <w:rFonts w:hint="eastAsia"/>
        </w:rPr>
        <w:t xml:space="preserve">ing </w:t>
      </w:r>
      <w:r>
        <w:t>the daily wear</w:t>
      </w:r>
      <w:r>
        <w:rPr>
          <w:rFonts w:hint="eastAsia"/>
        </w:rPr>
        <w:t>.</w:t>
      </w:r>
    </w:p>
    <w:p w:rsidR="003D1BE2" w:rsidRDefault="003D1BE2" w:rsidP="00F07091">
      <w:pPr>
        <w:ind w:firstLine="420"/>
      </w:pPr>
    </w:p>
    <w:p w:rsidR="00F07091" w:rsidRDefault="00C165A6" w:rsidP="00F07091">
      <w:pPr>
        <w:ind w:firstLine="420"/>
      </w:pPr>
      <w:r>
        <w:lastRenderedPageBreak/>
        <w:t>Product After-sale repair and technical support, please contact the dealer or</w:t>
      </w:r>
      <w:r w:rsidR="00C7059E">
        <w:rPr>
          <w:rFonts w:hint="eastAsia"/>
        </w:rPr>
        <w:t xml:space="preserve"> use</w:t>
      </w:r>
      <w:r>
        <w:t xml:space="preserve"> </w:t>
      </w:r>
      <w:proofErr w:type="spellStart"/>
      <w:r w:rsidR="00E20A91">
        <w:rPr>
          <w:rFonts w:hint="eastAsia"/>
        </w:rPr>
        <w:t>WeChat</w:t>
      </w:r>
      <w:proofErr w:type="spellEnd"/>
      <w:r>
        <w:t xml:space="preserve"> scanning </w:t>
      </w:r>
      <w:r w:rsidR="00E20A91">
        <w:rPr>
          <w:rFonts w:hint="eastAsia"/>
        </w:rPr>
        <w:t>QR</w:t>
      </w:r>
      <w:r>
        <w:t xml:space="preserve"> code, attention to</w:t>
      </w:r>
      <w:r w:rsidR="00E20A91" w:rsidRPr="00E20A91">
        <w:t xml:space="preserve"> </w:t>
      </w:r>
      <w:r w:rsidR="00E20A91">
        <w:rPr>
          <w:rStyle w:val="shorttext"/>
        </w:rPr>
        <w:t xml:space="preserve">the official </w:t>
      </w:r>
      <w:proofErr w:type="spellStart"/>
      <w:r w:rsidR="00E20A91">
        <w:rPr>
          <w:rStyle w:val="shorttext"/>
        </w:rPr>
        <w:t>WeChat</w:t>
      </w:r>
      <w:proofErr w:type="spellEnd"/>
      <w:r w:rsidR="00E20A91">
        <w:rPr>
          <w:rStyle w:val="shorttext"/>
        </w:rPr>
        <w:t xml:space="preserve"> </w:t>
      </w:r>
      <w:r w:rsidR="00C7059E">
        <w:rPr>
          <w:rStyle w:val="shorttext"/>
          <w:rFonts w:hint="eastAsia"/>
        </w:rPr>
        <w:t xml:space="preserve">public </w:t>
      </w:r>
      <w:r w:rsidR="00E20A91">
        <w:rPr>
          <w:rStyle w:val="shorttext"/>
          <w:rFonts w:hint="eastAsia"/>
        </w:rPr>
        <w:t>accounts</w:t>
      </w:r>
      <w:r w:rsidR="00E20A91">
        <w:rPr>
          <w:rStyle w:val="shorttext"/>
        </w:rPr>
        <w:t xml:space="preserve"> of the </w:t>
      </w:r>
      <w:proofErr w:type="spellStart"/>
      <w:r w:rsidR="00E20A91">
        <w:rPr>
          <w:rStyle w:val="shorttext"/>
          <w:rFonts w:hint="eastAsia"/>
        </w:rPr>
        <w:t>Xhorse</w:t>
      </w:r>
      <w:proofErr w:type="spellEnd"/>
      <w:r w:rsidR="00B6405D">
        <w:rPr>
          <w:rStyle w:val="shorttext"/>
          <w:rFonts w:hint="eastAsia"/>
        </w:rPr>
        <w:t xml:space="preserve"> </w:t>
      </w:r>
      <w:r>
        <w:t>(</w:t>
      </w:r>
      <w:proofErr w:type="spellStart"/>
      <w:r w:rsidR="00E20A91">
        <w:rPr>
          <w:rFonts w:hint="eastAsia"/>
        </w:rPr>
        <w:t>WeC</w:t>
      </w:r>
      <w:r>
        <w:rPr>
          <w:rFonts w:hint="eastAsia"/>
        </w:rPr>
        <w:t>hat</w:t>
      </w:r>
      <w:proofErr w:type="spellEnd"/>
      <w:r>
        <w:t>:</w:t>
      </w:r>
      <w:r>
        <w:rPr>
          <w:rFonts w:hint="eastAsia"/>
        </w:rPr>
        <w:t xml:space="preserve"> </w:t>
      </w:r>
      <w:r w:rsidR="00C7059E">
        <w:rPr>
          <w:rFonts w:hint="eastAsia"/>
        </w:rPr>
        <w:t>SZ</w:t>
      </w:r>
      <w:r w:rsidR="00C7059E">
        <w:t>-</w:t>
      </w:r>
      <w:proofErr w:type="spellStart"/>
      <w:r w:rsidR="00C7059E">
        <w:rPr>
          <w:rFonts w:hint="eastAsia"/>
        </w:rPr>
        <w:t>X</w:t>
      </w:r>
      <w:r>
        <w:t>horse</w:t>
      </w:r>
      <w:proofErr w:type="spellEnd"/>
      <w:r>
        <w:t>).</w:t>
      </w:r>
    </w:p>
    <w:p w:rsidR="00F07091" w:rsidRPr="00E20A91" w:rsidRDefault="00F07091" w:rsidP="00F07091">
      <w:pPr>
        <w:ind w:firstLine="420"/>
      </w:pPr>
    </w:p>
    <w:p w:rsidR="00F07091" w:rsidRDefault="0017329D" w:rsidP="00F07091">
      <w:pPr>
        <w:ind w:firstLine="420"/>
        <w:jc w:val="center"/>
      </w:pPr>
      <w:r>
        <w:rPr>
          <w:noProof/>
        </w:rPr>
        <w:drawing>
          <wp:inline distT="0" distB="0" distL="0" distR="0">
            <wp:extent cx="2083242" cy="2083242"/>
            <wp:effectExtent l="19050" t="0" r="0" b="0"/>
            <wp:docPr id="104" name="图片 67" descr="D:\JOAN\微信二维码5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JOAN\微信二维码50CM.jpg"/>
                    <pic:cNvPicPr>
                      <a:picLocks noChangeAspect="1" noChangeArrowheads="1"/>
                    </pic:cNvPicPr>
                  </pic:nvPicPr>
                  <pic:blipFill>
                    <a:blip r:embed="rId54" cstate="print"/>
                    <a:srcRect/>
                    <a:stretch>
                      <a:fillRect/>
                    </a:stretch>
                  </pic:blipFill>
                  <pic:spPr bwMode="auto">
                    <a:xfrm>
                      <a:off x="0" y="0"/>
                      <a:ext cx="2084731" cy="2084731"/>
                    </a:xfrm>
                    <a:prstGeom prst="rect">
                      <a:avLst/>
                    </a:prstGeom>
                    <a:noFill/>
                    <a:ln w="9525">
                      <a:noFill/>
                      <a:miter lim="800000"/>
                      <a:headEnd/>
                      <a:tailEnd/>
                    </a:ln>
                  </pic:spPr>
                </pic:pic>
              </a:graphicData>
            </a:graphic>
          </wp:inline>
        </w:drawing>
      </w:r>
    </w:p>
    <w:p w:rsidR="00B6405D" w:rsidRDefault="00B6405D" w:rsidP="00F07091">
      <w:pPr>
        <w:ind w:firstLine="420"/>
        <w:jc w:val="center"/>
      </w:pPr>
    </w:p>
    <w:p w:rsidR="00F07091" w:rsidRDefault="00B6405D" w:rsidP="00F07091">
      <w:pPr>
        <w:ind w:firstLine="420"/>
        <w:jc w:val="center"/>
      </w:pPr>
      <w:proofErr w:type="spellStart"/>
      <w:r>
        <w:rPr>
          <w:rFonts w:hint="eastAsia"/>
        </w:rPr>
        <w:t>Xhorse</w:t>
      </w:r>
      <w:proofErr w:type="spellEnd"/>
      <w:r>
        <w:rPr>
          <w:rFonts w:hint="eastAsia"/>
        </w:rPr>
        <w:t xml:space="preserve"> league </w:t>
      </w:r>
    </w:p>
    <w:p w:rsidR="00F07091" w:rsidRDefault="00F07091" w:rsidP="00F07091">
      <w:pPr>
        <w:ind w:firstLine="420"/>
      </w:pPr>
    </w:p>
    <w:p w:rsidR="00F07091" w:rsidRDefault="00B6405D" w:rsidP="00F07091">
      <w:pPr>
        <w:ind w:firstLine="420"/>
      </w:pPr>
      <w:proofErr w:type="spellStart"/>
      <w:r>
        <w:rPr>
          <w:rFonts w:hint="eastAsia"/>
        </w:rPr>
        <w:t>Xhorse</w:t>
      </w:r>
      <w:proofErr w:type="spellEnd"/>
      <w:r>
        <w:rPr>
          <w:rFonts w:hint="eastAsia"/>
        </w:rPr>
        <w:t xml:space="preserve"> reserve all</w:t>
      </w:r>
      <w:r w:rsidR="00C804B9">
        <w:rPr>
          <w:rFonts w:hint="eastAsia"/>
        </w:rPr>
        <w:t xml:space="preserve"> rights to this manual. </w:t>
      </w:r>
      <w:r>
        <w:t xml:space="preserve">No person or organization is allowed to </w:t>
      </w:r>
      <w:r w:rsidR="00C804B9">
        <w:rPr>
          <w:rFonts w:hint="eastAsia"/>
        </w:rPr>
        <w:t>copy</w:t>
      </w:r>
      <w:r>
        <w:t xml:space="preserve"> and disseminate any part of this manual in any form without permission. Due to product improvement, the contents of this manual may be changed without prior notice</w:t>
      </w:r>
      <w:r w:rsidR="00F07091">
        <w:rPr>
          <w:rFonts w:hint="eastAsia"/>
        </w:rPr>
        <w:t>。</w:t>
      </w:r>
    </w:p>
    <w:p w:rsidR="0041601A" w:rsidRDefault="0041601A" w:rsidP="00F07091">
      <w:pPr>
        <w:ind w:firstLine="420"/>
      </w:pPr>
    </w:p>
    <w:p w:rsidR="0041601A" w:rsidRDefault="0041601A" w:rsidP="00F07091">
      <w:pPr>
        <w:ind w:firstLine="420"/>
        <w:sectPr w:rsidR="0041601A" w:rsidSect="00C66286">
          <w:pgSz w:w="8392" w:h="11907" w:code="11"/>
          <w:pgMar w:top="936" w:right="737" w:bottom="833" w:left="1134" w:header="851" w:footer="992" w:gutter="0"/>
          <w:cols w:space="425"/>
          <w:docGrid w:type="linesAndChars" w:linePitch="312"/>
        </w:sectPr>
      </w:pPr>
    </w:p>
    <w:p w:rsidR="007E3460" w:rsidRPr="005F0164" w:rsidRDefault="007165F3" w:rsidP="00FF650E">
      <w:pPr>
        <w:pStyle w:val="1"/>
        <w:rPr>
          <w:color w:val="FF0000"/>
        </w:rPr>
      </w:pPr>
      <w:bookmarkStart w:id="29" w:name="_Toc522001894"/>
      <w:r w:rsidRPr="005F0164">
        <w:rPr>
          <w:rFonts w:hint="eastAsia"/>
        </w:rPr>
        <w:lastRenderedPageBreak/>
        <w:t>9</w:t>
      </w:r>
      <w:r w:rsidR="00C21E5D">
        <w:rPr>
          <w:rFonts w:hint="eastAsia"/>
        </w:rPr>
        <w:t xml:space="preserve"> Appendix</w:t>
      </w:r>
      <w:bookmarkEnd w:id="29"/>
    </w:p>
    <w:tbl>
      <w:tblPr>
        <w:tblStyle w:val="a8"/>
        <w:tblpPr w:leftFromText="180" w:rightFromText="180" w:vertAnchor="text" w:tblpXSpec="center" w:tblpY="1"/>
        <w:tblOverlap w:val="never"/>
        <w:tblW w:w="7054" w:type="dxa"/>
        <w:jc w:val="center"/>
        <w:tblLayout w:type="fixed"/>
        <w:tblLook w:val="04A0"/>
      </w:tblPr>
      <w:tblGrid>
        <w:gridCol w:w="817"/>
        <w:gridCol w:w="1559"/>
        <w:gridCol w:w="1418"/>
        <w:gridCol w:w="850"/>
        <w:gridCol w:w="2410"/>
      </w:tblGrid>
      <w:tr w:rsidR="00E663CC" w:rsidTr="00943E7A">
        <w:trPr>
          <w:jc w:val="center"/>
        </w:trPr>
        <w:tc>
          <w:tcPr>
            <w:tcW w:w="817"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名称</w:t>
            </w:r>
          </w:p>
        </w:tc>
        <w:tc>
          <w:tcPr>
            <w:tcW w:w="1559"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常见车型</w:t>
            </w:r>
          </w:p>
        </w:tc>
        <w:tc>
          <w:tcPr>
            <w:tcW w:w="1418"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钥匙特征</w:t>
            </w:r>
          </w:p>
        </w:tc>
        <w:tc>
          <w:tcPr>
            <w:tcW w:w="850"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国内钥匙参考编号</w:t>
            </w:r>
          </w:p>
        </w:tc>
        <w:tc>
          <w:tcPr>
            <w:tcW w:w="2410" w:type="dxa"/>
            <w:vAlign w:val="center"/>
          </w:tcPr>
          <w:p w:rsidR="00E663CC" w:rsidRPr="00FB6BCE" w:rsidRDefault="00E663CC" w:rsidP="00FB6BCE">
            <w:pPr>
              <w:jc w:val="center"/>
              <w:rPr>
                <w:sz w:val="15"/>
                <w:szCs w:val="15"/>
              </w:rPr>
            </w:pPr>
            <w:r w:rsidRPr="00FB6BCE">
              <w:rPr>
                <w:rFonts w:hint="eastAsia"/>
                <w:sz w:val="15"/>
                <w:szCs w:val="15"/>
              </w:rPr>
              <w:t>钥匙外形图</w:t>
            </w:r>
          </w:p>
        </w:tc>
      </w:tr>
      <w:tr w:rsidR="00E663CC" w:rsidTr="00943E7A">
        <w:trPr>
          <w:jc w:val="center"/>
        </w:trPr>
        <w:tc>
          <w:tcPr>
            <w:tcW w:w="817"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BYD56</w:t>
            </w:r>
          </w:p>
        </w:tc>
        <w:tc>
          <w:tcPr>
            <w:tcW w:w="1559"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比亚</w:t>
            </w:r>
            <w:proofErr w:type="gramStart"/>
            <w:r w:rsidRPr="00FB6BCE">
              <w:rPr>
                <w:rFonts w:ascii="Adobe 黑体 Std R" w:eastAsia="Adobe 黑体 Std R" w:hAnsi="Adobe 黑体 Std R" w:hint="eastAsia"/>
                <w:sz w:val="15"/>
                <w:szCs w:val="15"/>
              </w:rPr>
              <w:t>迪</w:t>
            </w:r>
            <w:proofErr w:type="gramEnd"/>
            <w:r w:rsidRPr="00FB6BCE">
              <w:rPr>
                <w:rFonts w:ascii="Adobe 黑体 Std R" w:eastAsia="Adobe 黑体 Std R" w:hAnsi="Adobe 黑体 Std R" w:hint="eastAsia"/>
                <w:sz w:val="15"/>
                <w:szCs w:val="15"/>
              </w:rPr>
              <w:t>F3</w:t>
            </w:r>
          </w:p>
        </w:tc>
        <w:tc>
          <w:tcPr>
            <w:tcW w:w="1418" w:type="dxa"/>
            <w:vAlign w:val="center"/>
          </w:tcPr>
          <w:p w:rsidR="00943E7A" w:rsidRDefault="00E663CC" w:rsidP="00943E7A">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外</w:t>
            </w:r>
            <w:proofErr w:type="gramStart"/>
            <w:r w:rsidRPr="00FB6BCE">
              <w:rPr>
                <w:rFonts w:ascii="Adobe 黑体 Std R" w:eastAsia="Adobe 黑体 Std R" w:hAnsi="Adobe 黑体 Std R" w:hint="eastAsia"/>
                <w:sz w:val="15"/>
                <w:szCs w:val="15"/>
              </w:rPr>
              <w:t>铣</w:t>
            </w:r>
            <w:proofErr w:type="gramEnd"/>
            <w:r w:rsidRPr="00FB6BCE">
              <w:rPr>
                <w:rFonts w:ascii="Adobe 黑体 Std R" w:eastAsia="Adobe 黑体 Std R" w:hAnsi="Adobe 黑体 Std R" w:hint="eastAsia"/>
                <w:sz w:val="15"/>
                <w:szCs w:val="15"/>
              </w:rPr>
              <w:t>两轨迹12</w:t>
            </w:r>
            <w:proofErr w:type="gramStart"/>
            <w:r w:rsidRPr="00FB6BCE">
              <w:rPr>
                <w:rFonts w:ascii="Adobe 黑体 Std R" w:eastAsia="Adobe 黑体 Std R" w:hAnsi="Adobe 黑体 Std R" w:hint="eastAsia"/>
                <w:sz w:val="15"/>
                <w:szCs w:val="15"/>
              </w:rPr>
              <w:t>齿</w:t>
            </w:r>
            <w:proofErr w:type="gramEnd"/>
          </w:p>
          <w:p w:rsidR="00E663CC" w:rsidRPr="00FB6BCE" w:rsidRDefault="00E663CC" w:rsidP="00943E7A">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hint="eastAsia"/>
                <w:sz w:val="15"/>
                <w:szCs w:val="15"/>
              </w:rPr>
              <w:t>头定</w:t>
            </w:r>
            <w:proofErr w:type="gramEnd"/>
          </w:p>
        </w:tc>
        <w:tc>
          <w:tcPr>
            <w:tcW w:w="850"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56号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23975" cy="35814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1323975" cy="358140"/>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BYD66</w:t>
            </w:r>
          </w:p>
        </w:tc>
        <w:tc>
          <w:tcPr>
            <w:tcW w:w="1559"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比亚</w:t>
            </w:r>
            <w:proofErr w:type="gramStart"/>
            <w:r w:rsidRPr="00FB6BCE">
              <w:rPr>
                <w:rFonts w:ascii="Adobe 黑体 Std R" w:eastAsia="Adobe 黑体 Std R" w:hAnsi="Adobe 黑体 Std R" w:hint="eastAsia"/>
                <w:sz w:val="15"/>
                <w:szCs w:val="15"/>
              </w:rPr>
              <w:t>迪</w:t>
            </w:r>
            <w:proofErr w:type="gramEnd"/>
            <w:r w:rsidRPr="00FB6BCE">
              <w:rPr>
                <w:rFonts w:ascii="Adobe 黑体 Std R" w:eastAsia="Adobe 黑体 Std R" w:hAnsi="Adobe 黑体 Std R" w:hint="eastAsia"/>
                <w:sz w:val="15"/>
                <w:szCs w:val="15"/>
              </w:rPr>
              <w:t>F0</w:t>
            </w:r>
          </w:p>
        </w:tc>
        <w:tc>
          <w:tcPr>
            <w:tcW w:w="1418" w:type="dxa"/>
            <w:vAlign w:val="center"/>
          </w:tcPr>
          <w:p w:rsidR="00943E7A" w:rsidRDefault="00E663CC" w:rsidP="00943E7A">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外</w:t>
            </w:r>
            <w:proofErr w:type="gramStart"/>
            <w:r w:rsidRPr="00FB6BCE">
              <w:rPr>
                <w:rFonts w:ascii="Adobe 黑体 Std R" w:eastAsia="Adobe 黑体 Std R" w:hAnsi="Adobe 黑体 Std R" w:hint="eastAsia"/>
                <w:sz w:val="15"/>
                <w:szCs w:val="15"/>
              </w:rPr>
              <w:t>铣</w:t>
            </w:r>
            <w:proofErr w:type="gramEnd"/>
            <w:r w:rsidRPr="00FB6BCE">
              <w:rPr>
                <w:rFonts w:ascii="Adobe 黑体 Std R" w:eastAsia="Adobe 黑体 Std R" w:hAnsi="Adobe 黑体 Std R" w:hint="eastAsia"/>
                <w:sz w:val="15"/>
                <w:szCs w:val="15"/>
              </w:rPr>
              <w:t>两轨迹6齿</w:t>
            </w:r>
          </w:p>
          <w:p w:rsidR="00E663CC" w:rsidRPr="00FB6BCE" w:rsidRDefault="00E663CC" w:rsidP="00943E7A">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hint="eastAsia"/>
                <w:sz w:val="15"/>
                <w:szCs w:val="15"/>
              </w:rPr>
              <w:t>头定</w:t>
            </w:r>
            <w:proofErr w:type="gramEnd"/>
          </w:p>
        </w:tc>
        <w:tc>
          <w:tcPr>
            <w:tcW w:w="850" w:type="dxa"/>
            <w:vAlign w:val="center"/>
          </w:tcPr>
          <w:p w:rsidR="00E663CC" w:rsidRPr="00FB6BCE" w:rsidRDefault="00E663C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66号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440815" cy="534035"/>
                  <wp:effectExtent l="19050" t="0" r="698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1440815" cy="53403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7C0236"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BT74</w:t>
            </w:r>
          </w:p>
        </w:tc>
        <w:tc>
          <w:tcPr>
            <w:tcW w:w="1559" w:type="dxa"/>
            <w:vAlign w:val="center"/>
          </w:tcPr>
          <w:p w:rsidR="00E663CC" w:rsidRPr="00FB6BCE" w:rsidRDefault="007C0236"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奔腾B50</w:t>
            </w:r>
          </w:p>
        </w:tc>
        <w:tc>
          <w:tcPr>
            <w:tcW w:w="1418" w:type="dxa"/>
            <w:vAlign w:val="center"/>
          </w:tcPr>
          <w:p w:rsidR="00E663CC" w:rsidRPr="00FB6BCE" w:rsidRDefault="00E663CC" w:rsidP="00943E7A">
            <w:pP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外</w:t>
            </w:r>
            <w:proofErr w:type="gramStart"/>
            <w:r w:rsidRPr="00FB6BCE">
              <w:rPr>
                <w:rFonts w:ascii="Adobe 黑体 Std R" w:eastAsia="Adobe 黑体 Std R" w:hAnsi="Adobe 黑体 Std R" w:hint="eastAsia"/>
                <w:sz w:val="15"/>
                <w:szCs w:val="15"/>
              </w:rPr>
              <w:t>铣</w:t>
            </w:r>
            <w:proofErr w:type="gramEnd"/>
            <w:r w:rsidR="007C0236" w:rsidRPr="00FB6BCE">
              <w:rPr>
                <w:rFonts w:ascii="Adobe 黑体 Std R" w:eastAsia="Adobe 黑体 Std R" w:hAnsi="Adobe 黑体 Std R" w:hint="eastAsia"/>
                <w:sz w:val="15"/>
                <w:szCs w:val="15"/>
              </w:rPr>
              <w:t>两轨迹8齿</w:t>
            </w:r>
          </w:p>
          <w:p w:rsidR="007C0236" w:rsidRPr="00FB6BCE" w:rsidRDefault="007C0236"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hint="eastAsia"/>
                <w:sz w:val="15"/>
                <w:szCs w:val="15"/>
              </w:rPr>
              <w:t>肩定</w:t>
            </w:r>
            <w:proofErr w:type="gramEnd"/>
          </w:p>
        </w:tc>
        <w:tc>
          <w:tcPr>
            <w:tcW w:w="850" w:type="dxa"/>
            <w:vAlign w:val="center"/>
          </w:tcPr>
          <w:p w:rsidR="00E663CC" w:rsidRPr="00FB6BCE" w:rsidRDefault="007C0236"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74号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60805" cy="409575"/>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1360805" cy="40957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B107</w:t>
            </w:r>
          </w:p>
        </w:tc>
        <w:tc>
          <w:tcPr>
            <w:tcW w:w="1559"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别</w:t>
            </w:r>
            <w:proofErr w:type="gramStart"/>
            <w:r w:rsidRPr="00FB6BCE">
              <w:rPr>
                <w:rFonts w:ascii="Adobe 黑体 Std R" w:eastAsia="Adobe 黑体 Std R" w:hAnsi="Adobe 黑体 Std R" w:hint="eastAsia"/>
                <w:sz w:val="15"/>
                <w:szCs w:val="15"/>
              </w:rPr>
              <w:t>克老君越</w:t>
            </w:r>
            <w:proofErr w:type="gramEnd"/>
          </w:p>
        </w:tc>
        <w:tc>
          <w:tcPr>
            <w:tcW w:w="1418" w:type="dxa"/>
            <w:vAlign w:val="center"/>
          </w:tcPr>
          <w:p w:rsidR="00661E4F" w:rsidRPr="00FB6BCE" w:rsidRDefault="00661E4F" w:rsidP="00943E7A">
            <w:pP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外</w:t>
            </w:r>
            <w:proofErr w:type="gramStart"/>
            <w:r w:rsidRPr="00FB6BCE">
              <w:rPr>
                <w:rFonts w:ascii="Adobe 黑体 Std R" w:eastAsia="Adobe 黑体 Std R" w:hAnsi="Adobe 黑体 Std R" w:hint="eastAsia"/>
                <w:sz w:val="15"/>
                <w:szCs w:val="15"/>
              </w:rPr>
              <w:t>铣</w:t>
            </w:r>
            <w:proofErr w:type="gramEnd"/>
            <w:r w:rsidRPr="00FB6BCE">
              <w:rPr>
                <w:rFonts w:ascii="Adobe 黑体 Std R" w:eastAsia="Adobe 黑体 Std R" w:hAnsi="Adobe 黑体 Std R" w:hint="eastAsia"/>
                <w:sz w:val="15"/>
                <w:szCs w:val="15"/>
              </w:rPr>
              <w:t>两轨迹</w:t>
            </w:r>
            <w:r w:rsidRPr="00FB6BCE">
              <w:rPr>
                <w:rFonts w:ascii="Adobe 黑体 Std R" w:eastAsia="Adobe 黑体 Std R" w:hAnsi="Adobe 黑体 Std R"/>
                <w:sz w:val="15"/>
                <w:szCs w:val="15"/>
              </w:rPr>
              <w:t>10</w:t>
            </w:r>
            <w:proofErr w:type="gramStart"/>
            <w:r w:rsidRPr="00FB6BCE">
              <w:rPr>
                <w:rFonts w:ascii="Adobe 黑体 Std R" w:eastAsia="Adobe 黑体 Std R" w:hAnsi="Adobe 黑体 Std R" w:hint="eastAsia"/>
                <w:sz w:val="15"/>
                <w:szCs w:val="15"/>
              </w:rPr>
              <w:t>齿</w:t>
            </w:r>
            <w:proofErr w:type="gramEnd"/>
          </w:p>
          <w:p w:rsidR="00E663CC" w:rsidRPr="00FB6BCE" w:rsidRDefault="00661E4F" w:rsidP="00FB6BCE">
            <w:pPr>
              <w:ind w:firstLineChars="100" w:firstLine="150"/>
              <w:jc w:val="center"/>
              <w:rPr>
                <w:rFonts w:ascii="Adobe 黑体 Std R" w:eastAsia="Adobe 黑体 Std R" w:hAnsi="Adobe 黑体 Std R"/>
                <w:sz w:val="15"/>
                <w:szCs w:val="15"/>
              </w:rPr>
            </w:pPr>
            <w:proofErr w:type="gramStart"/>
            <w:r w:rsidRPr="00FB6BCE">
              <w:rPr>
                <w:rFonts w:ascii="Adobe 黑体 Std R" w:eastAsia="Adobe 黑体 Std R" w:hAnsi="Adobe 黑体 Std R" w:hint="eastAsia"/>
                <w:sz w:val="15"/>
                <w:szCs w:val="15"/>
              </w:rPr>
              <w:t>头定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87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64477" cy="292110"/>
                  <wp:effectExtent l="19050" t="0" r="7123"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srcRect/>
                          <a:stretch>
                            <a:fillRect/>
                          </a:stretch>
                        </pic:blipFill>
                        <pic:spPr bwMode="auto">
                          <a:xfrm>
                            <a:off x="0" y="0"/>
                            <a:ext cx="1367398" cy="29273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CY24</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克莱斯勒 300C ，漫步者 切诺基 道奇 jeep</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头定（</w:t>
            </w:r>
            <w:r w:rsidRPr="00FB6BCE">
              <w:rPr>
                <w:rFonts w:ascii="Adobe 黑体 Std R" w:eastAsia="Adobe 黑体 Std R" w:hAnsi="Adobe 黑体 Std R" w:cs="MicrosoftYaHei"/>
                <w:kern w:val="0"/>
                <w:sz w:val="15"/>
                <w:szCs w:val="15"/>
              </w:rPr>
              <w:t xml:space="preserve">7 </w:t>
            </w:r>
            <w:r w:rsidRPr="00FB6BCE">
              <w:rPr>
                <w:rFonts w:ascii="Adobe 黑体 Std R" w:eastAsia="Adobe 黑体 Std R" w:hAnsi="Adobe 黑体 Std R" w:cs="MicrosoftYaHei" w:hint="eastAsia"/>
                <w:kern w:val="0"/>
                <w:sz w:val="15"/>
                <w:szCs w:val="15"/>
              </w:rPr>
              <w:t>齿）</w:t>
            </w:r>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4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23975" cy="314325"/>
                  <wp:effectExtent l="1905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a:stretch>
                            <a:fillRect/>
                          </a:stretch>
                        </pic:blipFill>
                        <pic:spPr bwMode="auto">
                          <a:xfrm>
                            <a:off x="0" y="0"/>
                            <a:ext cx="1323975" cy="31432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DW04R</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别克</w:t>
            </w:r>
            <w:proofErr w:type="gramStart"/>
            <w:r w:rsidRPr="00FB6BCE">
              <w:rPr>
                <w:rFonts w:ascii="Adobe 黑体 Std R" w:eastAsia="Adobe 黑体 Std R" w:hAnsi="Adobe 黑体 Std R" w:hint="eastAsia"/>
                <w:sz w:val="15"/>
                <w:szCs w:val="15"/>
              </w:rPr>
              <w:t>凯</w:t>
            </w:r>
            <w:proofErr w:type="gramEnd"/>
            <w:r w:rsidRPr="00FB6BCE">
              <w:rPr>
                <w:rFonts w:ascii="Adobe 黑体 Std R" w:eastAsia="Adobe 黑体 Std R" w:hAnsi="Adobe 黑体 Std R" w:hint="eastAsia"/>
                <w:sz w:val="15"/>
                <w:szCs w:val="15"/>
              </w:rPr>
              <w:t xml:space="preserve">越 乐风 乐驰 乐骋 </w:t>
            </w:r>
            <w:proofErr w:type="gramStart"/>
            <w:r w:rsidRPr="00FB6BCE">
              <w:rPr>
                <w:rFonts w:ascii="Adobe 黑体 Std R" w:eastAsia="Adobe 黑体 Std R" w:hAnsi="Adobe 黑体 Std R" w:hint="eastAsia"/>
                <w:sz w:val="15"/>
                <w:szCs w:val="15"/>
              </w:rPr>
              <w:t>赛欧</w:t>
            </w:r>
            <w:proofErr w:type="gramEnd"/>
            <w:r w:rsidRPr="00FB6BCE">
              <w:rPr>
                <w:rFonts w:ascii="Adobe 黑体 Std R" w:eastAsia="Adobe 黑体 Std R" w:hAnsi="Adobe 黑体 Std R" w:hint="eastAsia"/>
                <w:sz w:val="15"/>
                <w:szCs w:val="15"/>
              </w:rPr>
              <w:t xml:space="preserve"> </w:t>
            </w:r>
            <w:proofErr w:type="gramStart"/>
            <w:r w:rsidRPr="00FB6BCE">
              <w:rPr>
                <w:rFonts w:ascii="Adobe 黑体 Std R" w:eastAsia="Adobe 黑体 Std R" w:hAnsi="Adobe 黑体 Std R" w:hint="eastAsia"/>
                <w:sz w:val="15"/>
                <w:szCs w:val="15"/>
              </w:rPr>
              <w:t>长安锐翔</w:t>
            </w:r>
            <w:proofErr w:type="gramEnd"/>
            <w:r w:rsidRPr="00FB6BCE">
              <w:rPr>
                <w:rFonts w:ascii="Adobe 黑体 Std R" w:eastAsia="Adobe 黑体 Std R" w:hAnsi="Adobe 黑体 Std R" w:hint="eastAsia"/>
                <w:sz w:val="15"/>
                <w:szCs w:val="15"/>
              </w:rPr>
              <w:t xml:space="preserve"> </w:t>
            </w:r>
            <w:proofErr w:type="gramStart"/>
            <w:r w:rsidRPr="00FB6BCE">
              <w:rPr>
                <w:rFonts w:ascii="Adobe 黑体 Std R" w:eastAsia="Adobe 黑体 Std R" w:hAnsi="Adobe 黑体 Std R" w:hint="eastAsia"/>
                <w:sz w:val="15"/>
                <w:szCs w:val="15"/>
              </w:rPr>
              <w:t>江淮骏铃货车</w:t>
            </w:r>
            <w:proofErr w:type="gramEnd"/>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39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23975" cy="351155"/>
                  <wp:effectExtent l="1905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srcRect/>
                          <a:stretch>
                            <a:fillRect/>
                          </a:stretch>
                        </pic:blipFill>
                        <pic:spPr bwMode="auto">
                          <a:xfrm>
                            <a:off x="0" y="0"/>
                            <a:ext cx="1323975" cy="35115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DW05</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hint="eastAsia"/>
                <w:sz w:val="15"/>
                <w:szCs w:val="15"/>
              </w:rPr>
              <w:t>景程</w:t>
            </w:r>
            <w:proofErr w:type="gramEnd"/>
            <w:r w:rsidRPr="00FB6BCE">
              <w:rPr>
                <w:rFonts w:ascii="Adobe 黑体 Std R" w:eastAsia="Adobe 黑体 Std R" w:hAnsi="Adobe 黑体 Std R" w:hint="eastAsia"/>
                <w:sz w:val="15"/>
                <w:szCs w:val="15"/>
              </w:rPr>
              <w:t xml:space="preserve"> 卡帕奇</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40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287780" cy="380365"/>
                  <wp:effectExtent l="19050" t="0" r="762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1287780" cy="38036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FO38R</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福</w:t>
            </w:r>
            <w:proofErr w:type="gramStart"/>
            <w:r w:rsidRPr="00FB6BCE">
              <w:rPr>
                <w:rFonts w:ascii="Adobe 黑体 Std R" w:eastAsia="Adobe 黑体 Std R" w:hAnsi="Adobe 黑体 Std R" w:hint="eastAsia"/>
                <w:sz w:val="15"/>
                <w:szCs w:val="15"/>
              </w:rPr>
              <w:t>特</w:t>
            </w:r>
            <w:proofErr w:type="gramEnd"/>
            <w:r w:rsidRPr="00FB6BCE">
              <w:rPr>
                <w:rFonts w:ascii="Adobe 黑体 Std R" w:eastAsia="Adobe 黑体 Std R" w:hAnsi="Adobe 黑体 Std R" w:hint="eastAsia"/>
                <w:sz w:val="15"/>
                <w:szCs w:val="15"/>
              </w:rPr>
              <w:t xml:space="preserve">水星 </w:t>
            </w:r>
            <w:proofErr w:type="gramStart"/>
            <w:r w:rsidRPr="00FB6BCE">
              <w:rPr>
                <w:rFonts w:ascii="Adobe 黑体 Std R" w:eastAsia="Adobe 黑体 Std R" w:hAnsi="Adobe 黑体 Std R" w:hint="eastAsia"/>
                <w:sz w:val="15"/>
                <w:szCs w:val="15"/>
              </w:rPr>
              <w:t>锐界</w:t>
            </w:r>
            <w:proofErr w:type="gramEnd"/>
            <w:r w:rsidRPr="00FB6BCE">
              <w:rPr>
                <w:rFonts w:ascii="Adobe 黑体 Std R" w:eastAsia="Adobe 黑体 Std R" w:hAnsi="Adobe 黑体 Std R" w:hint="eastAsia"/>
                <w:sz w:val="15"/>
                <w:szCs w:val="15"/>
              </w:rPr>
              <w:t xml:space="preserve"> F150 </w:t>
            </w:r>
            <w:proofErr w:type="gramStart"/>
            <w:r w:rsidRPr="00FB6BCE">
              <w:rPr>
                <w:rFonts w:ascii="Adobe 黑体 Std R" w:eastAsia="Adobe 黑体 Std R" w:hAnsi="Adobe 黑体 Std R" w:hint="eastAsia"/>
                <w:sz w:val="15"/>
                <w:szCs w:val="15"/>
              </w:rPr>
              <w:t>翼虎</w:t>
            </w:r>
            <w:proofErr w:type="gramEnd"/>
            <w:r w:rsidRPr="00FB6BCE">
              <w:rPr>
                <w:rFonts w:ascii="Adobe 黑体 Std R" w:eastAsia="Adobe 黑体 Std R" w:hAnsi="Adobe 黑体 Std R" w:hint="eastAsia"/>
                <w:sz w:val="15"/>
                <w:szCs w:val="15"/>
              </w:rPr>
              <w:t xml:space="preserve"> 林肯 野马</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头定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19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250950" cy="402590"/>
                  <wp:effectExtent l="19050" t="0" r="635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srcRect/>
                          <a:stretch>
                            <a:fillRect/>
                          </a:stretch>
                        </pic:blipFill>
                        <pic:spPr bwMode="auto">
                          <a:xfrm>
                            <a:off x="0" y="0"/>
                            <a:ext cx="1250950" cy="402590"/>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GM37</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老GL18 老君威 陆尊 林荫大道</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头定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26 /101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56525" cy="278039"/>
                  <wp:effectExtent l="19050" t="0" r="0" b="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srcRect/>
                          <a:stretch>
                            <a:fillRect/>
                          </a:stretch>
                        </pic:blipFill>
                        <pic:spPr bwMode="auto">
                          <a:xfrm>
                            <a:off x="0" y="0"/>
                            <a:ext cx="1356970" cy="278130"/>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lastRenderedPageBreak/>
              <w:t>GT15</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 xml:space="preserve">南京菲亚特 </w:t>
            </w:r>
            <w:proofErr w:type="gramStart"/>
            <w:r w:rsidRPr="00FB6BCE">
              <w:rPr>
                <w:rFonts w:ascii="Adobe 黑体 Std R" w:eastAsia="Adobe 黑体 Std R" w:hAnsi="Adobe 黑体 Std R" w:hint="eastAsia"/>
                <w:sz w:val="15"/>
                <w:szCs w:val="15"/>
              </w:rPr>
              <w:t>派力奥</w:t>
            </w:r>
            <w:proofErr w:type="gramEnd"/>
            <w:r w:rsidRPr="00FB6BCE">
              <w:rPr>
                <w:rFonts w:ascii="Adobe 黑体 Std R" w:eastAsia="Adobe 黑体 Std R" w:hAnsi="Adobe 黑体 Std R" w:hint="eastAsia"/>
                <w:sz w:val="15"/>
                <w:szCs w:val="15"/>
              </w:rPr>
              <w:t xml:space="preserve"> 周末风 老法拉利</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9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60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250950" cy="387985"/>
                  <wp:effectExtent l="19050" t="0" r="635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srcRect/>
                          <a:stretch>
                            <a:fillRect/>
                          </a:stretch>
                        </pic:blipFill>
                        <pic:spPr bwMode="auto">
                          <a:xfrm>
                            <a:off x="0" y="0"/>
                            <a:ext cx="1250950" cy="38798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HU49</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捷达 桑塔纳 高尔夫 老奥迪100 红旗B4 246桑塔纳 256捷达</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7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1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23975" cy="417195"/>
                  <wp:effectExtent l="19050" t="0" r="9525"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srcRect/>
                          <a:stretch>
                            <a:fillRect/>
                          </a:stretch>
                        </pic:blipFill>
                        <pic:spPr bwMode="auto">
                          <a:xfrm>
                            <a:off x="0" y="0"/>
                            <a:ext cx="1323975" cy="41719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HU46</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欧宝 安德拉</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E663CC" w:rsidRPr="00FB6BCE" w:rsidRDefault="00E663CC" w:rsidP="00FB6BCE">
            <w:pPr>
              <w:jc w:val="center"/>
              <w:rPr>
                <w:rFonts w:ascii="Adobe 黑体 Std R" w:eastAsia="Adobe 黑体 Std R" w:hAnsi="Adobe 黑体 Std R"/>
                <w:sz w:val="15"/>
                <w:szCs w:val="15"/>
              </w:rPr>
            </w:pPr>
          </w:p>
        </w:tc>
        <w:tc>
          <w:tcPr>
            <w:tcW w:w="2410" w:type="dxa"/>
            <w:vAlign w:val="center"/>
          </w:tcPr>
          <w:p w:rsidR="00E663CC" w:rsidRPr="00B23A4C" w:rsidRDefault="00661E4F" w:rsidP="00FB6BCE">
            <w:pPr>
              <w:jc w:val="center"/>
              <w:rPr>
                <w:szCs w:val="18"/>
              </w:rPr>
            </w:pPr>
            <w:r>
              <w:rPr>
                <w:noProof/>
                <w:szCs w:val="18"/>
              </w:rPr>
              <w:drawing>
                <wp:inline distT="0" distB="0" distL="0" distR="0">
                  <wp:extent cx="1364477" cy="318053"/>
                  <wp:effectExtent l="19050" t="0" r="7123" b="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srcRect/>
                          <a:stretch>
                            <a:fillRect/>
                          </a:stretch>
                        </pic:blipFill>
                        <pic:spPr bwMode="auto">
                          <a:xfrm>
                            <a:off x="0" y="0"/>
                            <a:ext cx="1381174" cy="32194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HU87R</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铃木雨燕 新奥拓 天语 吉</w:t>
            </w:r>
            <w:proofErr w:type="gramStart"/>
            <w:r w:rsidRPr="00FB6BCE">
              <w:rPr>
                <w:rFonts w:ascii="Adobe 黑体 Std R" w:eastAsia="Adobe 黑体 Std R" w:hAnsi="Adobe 黑体 Std R" w:hint="eastAsia"/>
                <w:sz w:val="15"/>
                <w:szCs w:val="15"/>
              </w:rPr>
              <w:t>姆</w:t>
            </w:r>
            <w:proofErr w:type="gramEnd"/>
            <w:r w:rsidRPr="00FB6BCE">
              <w:rPr>
                <w:rFonts w:ascii="Adobe 黑体 Std R" w:eastAsia="Adobe 黑体 Std R" w:hAnsi="Adobe 黑体 Std R" w:hint="eastAsia"/>
                <w:sz w:val="15"/>
                <w:szCs w:val="15"/>
              </w:rPr>
              <w:t>尼 维特拉</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287780" cy="380365"/>
                  <wp:effectExtent l="19050" t="0" r="762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1287780" cy="38036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HYN11</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 xml:space="preserve">06-09起亚千里马 左、伊兰特 </w:t>
            </w:r>
            <w:proofErr w:type="gramStart"/>
            <w:r w:rsidRPr="00FB6BCE">
              <w:rPr>
                <w:rFonts w:ascii="Adobe 黑体 Std R" w:eastAsia="Adobe 黑体 Std R" w:hAnsi="Adobe 黑体 Std R" w:hint="eastAsia"/>
                <w:sz w:val="15"/>
                <w:szCs w:val="15"/>
              </w:rPr>
              <w:t>途胜</w:t>
            </w:r>
            <w:proofErr w:type="gramEnd"/>
            <w:r w:rsidRPr="00FB6BCE">
              <w:rPr>
                <w:rFonts w:ascii="Adobe 黑体 Std R" w:eastAsia="Adobe 黑体 Std R" w:hAnsi="Adobe 黑体 Std R" w:hint="eastAsia"/>
                <w:sz w:val="15"/>
                <w:szCs w:val="15"/>
              </w:rPr>
              <w:t xml:space="preserve"> 赛拉图 </w:t>
            </w:r>
            <w:proofErr w:type="gramStart"/>
            <w:r w:rsidRPr="00FB6BCE">
              <w:rPr>
                <w:rFonts w:ascii="Adobe 黑体 Std R" w:eastAsia="Adobe 黑体 Std R" w:hAnsi="Adobe 黑体 Std R" w:hint="eastAsia"/>
                <w:sz w:val="15"/>
                <w:szCs w:val="15"/>
              </w:rPr>
              <w:t>新瑞风</w:t>
            </w:r>
            <w:proofErr w:type="gramEnd"/>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28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23975" cy="380365"/>
                  <wp:effectExtent l="19050" t="0" r="9525"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srcRect/>
                          <a:stretch>
                            <a:fillRect/>
                          </a:stretch>
                        </pic:blipFill>
                        <pic:spPr bwMode="auto">
                          <a:xfrm>
                            <a:off x="0" y="0"/>
                            <a:ext cx="1323975" cy="38036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HYN7R</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现代索纳塔 名驭 华泰圣达菲</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29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23975" cy="380365"/>
                  <wp:effectExtent l="19050" t="0" r="9525"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srcRect/>
                          <a:stretch>
                            <a:fillRect/>
                          </a:stretch>
                        </pic:blipFill>
                        <pic:spPr bwMode="auto">
                          <a:xfrm>
                            <a:off x="0" y="0"/>
                            <a:ext cx="1323975" cy="380365"/>
                          </a:xfrm>
                          <a:prstGeom prst="rect">
                            <a:avLst/>
                          </a:prstGeom>
                          <a:noFill/>
                          <a:ln w="9525">
                            <a:noFill/>
                            <a:miter lim="800000"/>
                            <a:headEnd/>
                            <a:tailEnd/>
                          </a:ln>
                        </pic:spPr>
                      </pic:pic>
                    </a:graphicData>
                  </a:graphic>
                </wp:inline>
              </w:drawing>
            </w:r>
          </w:p>
        </w:tc>
      </w:tr>
      <w:tr w:rsidR="00B23A4C" w:rsidTr="00943E7A">
        <w:trPr>
          <w:jc w:val="center"/>
        </w:trPr>
        <w:tc>
          <w:tcPr>
            <w:tcW w:w="817" w:type="dxa"/>
            <w:vAlign w:val="center"/>
          </w:tcPr>
          <w:p w:rsidR="00B23A4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HY15</w:t>
            </w:r>
          </w:p>
        </w:tc>
        <w:tc>
          <w:tcPr>
            <w:tcW w:w="1559" w:type="dxa"/>
            <w:vAlign w:val="center"/>
          </w:tcPr>
          <w:p w:rsidR="00B23A4C" w:rsidRPr="00FB6BCE" w:rsidRDefault="00B23A4C"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hint="eastAsia"/>
                <w:sz w:val="15"/>
                <w:szCs w:val="15"/>
              </w:rPr>
              <w:t>现代御翔</w:t>
            </w:r>
            <w:proofErr w:type="gramEnd"/>
            <w:r w:rsidRPr="00FB6BCE">
              <w:rPr>
                <w:rFonts w:ascii="Adobe 黑体 Std R" w:eastAsia="Adobe 黑体 Std R" w:hAnsi="Adobe 黑体 Std R" w:hint="eastAsia"/>
                <w:sz w:val="15"/>
                <w:szCs w:val="15"/>
              </w:rPr>
              <w:t xml:space="preserve"> 起亚K2 </w:t>
            </w:r>
            <w:proofErr w:type="gramStart"/>
            <w:r w:rsidRPr="00FB6BCE">
              <w:rPr>
                <w:rFonts w:ascii="Adobe 黑体 Std R" w:eastAsia="Adobe 黑体 Std R" w:hAnsi="Adobe 黑体 Std R" w:hint="eastAsia"/>
                <w:sz w:val="15"/>
                <w:szCs w:val="15"/>
              </w:rPr>
              <w:t>领翔</w:t>
            </w:r>
            <w:proofErr w:type="gramEnd"/>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B23A4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10 </w:t>
            </w:r>
            <w:proofErr w:type="gramStart"/>
            <w:r w:rsidRPr="00FB6BCE">
              <w:rPr>
                <w:rFonts w:ascii="Adobe 黑体 Std R" w:eastAsia="Adobe 黑体 Std R" w:hAnsi="Adobe 黑体 Std R" w:cs="MicrosoftYaHei" w:hint="eastAsia"/>
                <w:kern w:val="0"/>
                <w:sz w:val="15"/>
                <w:szCs w:val="15"/>
              </w:rPr>
              <w:t>齿头定</w:t>
            </w:r>
            <w:proofErr w:type="gramEnd"/>
          </w:p>
        </w:tc>
        <w:tc>
          <w:tcPr>
            <w:tcW w:w="850" w:type="dxa"/>
            <w:vAlign w:val="center"/>
          </w:tcPr>
          <w:p w:rsidR="00B23A4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33 </w:t>
            </w:r>
            <w:r w:rsidRPr="00FB6BCE">
              <w:rPr>
                <w:rFonts w:ascii="Adobe 黑体 Std R" w:eastAsia="Adobe 黑体 Std R" w:hAnsi="Adobe 黑体 Std R" w:cs="MicrosoftYaHei" w:hint="eastAsia"/>
                <w:kern w:val="0"/>
                <w:sz w:val="15"/>
                <w:szCs w:val="15"/>
              </w:rPr>
              <w:t>号</w:t>
            </w:r>
          </w:p>
        </w:tc>
        <w:tc>
          <w:tcPr>
            <w:tcW w:w="2410" w:type="dxa"/>
            <w:vAlign w:val="center"/>
          </w:tcPr>
          <w:p w:rsidR="00B23A4C" w:rsidRPr="00B23A4C" w:rsidRDefault="00661E4F" w:rsidP="00FB6BCE">
            <w:pPr>
              <w:jc w:val="center"/>
              <w:rPr>
                <w:szCs w:val="18"/>
              </w:rPr>
            </w:pPr>
            <w:r>
              <w:rPr>
                <w:noProof/>
                <w:szCs w:val="18"/>
              </w:rPr>
              <w:drawing>
                <wp:inline distT="0" distB="0" distL="0" distR="0">
                  <wp:extent cx="1356525" cy="226621"/>
                  <wp:effectExtent l="19050" t="0" r="0" b="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1356970" cy="226695"/>
                          </a:xfrm>
                          <a:prstGeom prst="rect">
                            <a:avLst/>
                          </a:prstGeom>
                          <a:noFill/>
                          <a:ln w="9525">
                            <a:noFill/>
                            <a:miter lim="800000"/>
                            <a:headEnd/>
                            <a:tailEnd/>
                          </a:ln>
                        </pic:spPr>
                      </pic:pic>
                    </a:graphicData>
                  </a:graphic>
                </wp:inline>
              </w:drawing>
            </w:r>
          </w:p>
        </w:tc>
      </w:tr>
      <w:tr w:rsidR="00E663CC" w:rsidTr="00943E7A">
        <w:trPr>
          <w:jc w:val="center"/>
        </w:trPr>
        <w:tc>
          <w:tcPr>
            <w:tcW w:w="817" w:type="dxa"/>
            <w:vAlign w:val="center"/>
          </w:tcPr>
          <w:p w:rsidR="00BD49E0"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HY16</w:t>
            </w:r>
          </w:p>
          <w:p w:rsidR="00E663CC"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HY17</w:t>
            </w:r>
          </w:p>
        </w:tc>
        <w:tc>
          <w:tcPr>
            <w:tcW w:w="1559" w:type="dxa"/>
            <w:vAlign w:val="center"/>
          </w:tcPr>
          <w:p w:rsidR="00E663CC"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新</w:t>
            </w:r>
            <w:proofErr w:type="gramStart"/>
            <w:r w:rsidRPr="00FB6BCE">
              <w:rPr>
                <w:rFonts w:ascii="Adobe 黑体 Std R" w:eastAsia="Adobe 黑体 Std R" w:hAnsi="Adobe 黑体 Std R" w:hint="eastAsia"/>
                <w:sz w:val="15"/>
                <w:szCs w:val="15"/>
              </w:rPr>
              <w:t>现代悦动</w:t>
            </w:r>
            <w:proofErr w:type="gramEnd"/>
            <w:r w:rsidRPr="00FB6BCE">
              <w:rPr>
                <w:rFonts w:ascii="Adobe 黑体 Std R" w:eastAsia="Adobe 黑体 Std R" w:hAnsi="Adobe 黑体 Std R" w:hint="eastAsia"/>
                <w:sz w:val="15"/>
                <w:szCs w:val="15"/>
              </w:rPr>
              <w:t xml:space="preserve"> 福瑞</w:t>
            </w:r>
            <w:proofErr w:type="gramStart"/>
            <w:r w:rsidRPr="00FB6BCE">
              <w:rPr>
                <w:rFonts w:ascii="Adobe 黑体 Std R" w:eastAsia="Adobe 黑体 Std R" w:hAnsi="Adobe 黑体 Std R" w:hint="eastAsia"/>
                <w:sz w:val="15"/>
                <w:szCs w:val="15"/>
              </w:rPr>
              <w:t>迪</w:t>
            </w:r>
            <w:proofErr w:type="gramEnd"/>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E663CC"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头定</w:t>
            </w:r>
            <w:proofErr w:type="gramEnd"/>
          </w:p>
        </w:tc>
        <w:tc>
          <w:tcPr>
            <w:tcW w:w="850" w:type="dxa"/>
            <w:vAlign w:val="center"/>
          </w:tcPr>
          <w:p w:rsidR="00E663CC"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97 </w:t>
            </w:r>
            <w:r w:rsidRPr="00FB6BCE">
              <w:rPr>
                <w:rFonts w:ascii="Adobe 黑体 Std R" w:eastAsia="Adobe 黑体 Std R" w:hAnsi="Adobe 黑体 Std R" w:cs="MicrosoftYaHei" w:hint="eastAsia"/>
                <w:kern w:val="0"/>
                <w:sz w:val="15"/>
                <w:szCs w:val="15"/>
              </w:rPr>
              <w:t>号</w:t>
            </w:r>
          </w:p>
        </w:tc>
        <w:tc>
          <w:tcPr>
            <w:tcW w:w="2410" w:type="dxa"/>
            <w:vAlign w:val="center"/>
          </w:tcPr>
          <w:p w:rsidR="00E663CC" w:rsidRPr="00B23A4C" w:rsidRDefault="00661E4F" w:rsidP="00FB6BCE">
            <w:pPr>
              <w:jc w:val="center"/>
              <w:rPr>
                <w:szCs w:val="18"/>
              </w:rPr>
            </w:pPr>
            <w:r>
              <w:rPr>
                <w:noProof/>
                <w:szCs w:val="18"/>
              </w:rPr>
              <w:drawing>
                <wp:inline distT="0" distB="0" distL="0" distR="0">
                  <wp:extent cx="1323975" cy="380365"/>
                  <wp:effectExtent l="19050" t="0" r="9525" b="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srcRect/>
                          <a:stretch>
                            <a:fillRect/>
                          </a:stretch>
                        </pic:blipFill>
                        <pic:spPr bwMode="auto">
                          <a:xfrm>
                            <a:off x="0" y="0"/>
                            <a:ext cx="1323975" cy="380365"/>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MIT11R</w:t>
            </w:r>
          </w:p>
        </w:tc>
        <w:tc>
          <w:tcPr>
            <w:tcW w:w="1559" w:type="dxa"/>
            <w:vAlign w:val="center"/>
          </w:tcPr>
          <w:p w:rsidR="000826B8" w:rsidRPr="00FB6BCE" w:rsidRDefault="00B23A4C"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三菱</w:t>
            </w:r>
            <w:r w:rsidR="0084673B" w:rsidRPr="00FB6BCE">
              <w:rPr>
                <w:rFonts w:ascii="Adobe 黑体 Std R" w:eastAsia="Adobe 黑体 Std R" w:hAnsi="Adobe 黑体 Std R" w:hint="eastAsia"/>
                <w:sz w:val="15"/>
                <w:szCs w:val="15"/>
              </w:rPr>
              <w:t xml:space="preserve"> 东南 北斗星 夏利</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肩定（</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7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250950" cy="373380"/>
                  <wp:effectExtent l="19050" t="0" r="6350" b="0"/>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srcRect/>
                          <a:stretch>
                            <a:fillRect/>
                          </a:stretch>
                        </pic:blipFill>
                        <pic:spPr bwMode="auto">
                          <a:xfrm>
                            <a:off x="0" y="0"/>
                            <a:ext cx="1250950" cy="373380"/>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MAZ24</w:t>
            </w:r>
          </w:p>
        </w:tc>
        <w:tc>
          <w:tcPr>
            <w:tcW w:w="1559" w:type="dxa"/>
            <w:vAlign w:val="center"/>
          </w:tcPr>
          <w:p w:rsidR="000826B8" w:rsidRPr="00FB6BCE" w:rsidRDefault="0084673B"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马自达 3,5,6海马 东南福美来，</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27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323975" cy="387985"/>
                  <wp:effectExtent l="19050" t="0" r="9525" b="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srcRect/>
                          <a:stretch>
                            <a:fillRect/>
                          </a:stretch>
                        </pic:blipFill>
                        <pic:spPr bwMode="auto">
                          <a:xfrm>
                            <a:off x="0" y="0"/>
                            <a:ext cx="1323975" cy="387985"/>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MIT8</w:t>
            </w:r>
          </w:p>
        </w:tc>
        <w:tc>
          <w:tcPr>
            <w:tcW w:w="1559"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三菱大发克莱斯勒</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0826B8" w:rsidRPr="00FB6BCE" w:rsidRDefault="000826B8" w:rsidP="00FB6BCE">
            <w:pPr>
              <w:jc w:val="center"/>
              <w:rPr>
                <w:rFonts w:ascii="Adobe 黑体 Std R" w:eastAsia="Adobe 黑体 Std R" w:hAnsi="Adobe 黑体 Std R"/>
                <w:sz w:val="15"/>
                <w:szCs w:val="15"/>
              </w:rPr>
            </w:pPr>
          </w:p>
        </w:tc>
        <w:tc>
          <w:tcPr>
            <w:tcW w:w="2410" w:type="dxa"/>
            <w:vAlign w:val="center"/>
          </w:tcPr>
          <w:p w:rsidR="000826B8" w:rsidRPr="00B23A4C" w:rsidRDefault="000826B8" w:rsidP="00FB6BCE">
            <w:pPr>
              <w:jc w:val="center"/>
              <w:rPr>
                <w:szCs w:val="18"/>
              </w:rPr>
            </w:pP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NE38</w:t>
            </w:r>
          </w:p>
        </w:tc>
        <w:tc>
          <w:tcPr>
            <w:tcW w:w="1559"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澳洲本田福特</w:t>
            </w:r>
            <w:r w:rsidRPr="00FB6BCE">
              <w:rPr>
                <w:rFonts w:ascii="Adobe 黑体 Std R" w:eastAsia="Adobe 黑体 Std R" w:hAnsi="Adobe 黑体 Std R" w:cs="MicrosoftYaHei"/>
                <w:kern w:val="0"/>
                <w:sz w:val="15"/>
                <w:szCs w:val="15"/>
              </w:rPr>
              <w:t xml:space="preserve">MG MINI </w:t>
            </w:r>
            <w:proofErr w:type="gramStart"/>
            <w:r w:rsidRPr="00FB6BCE">
              <w:rPr>
                <w:rFonts w:ascii="Adobe 黑体 Std R" w:eastAsia="Adobe 黑体 Std R" w:hAnsi="Adobe 黑体 Std R" w:cs="MicrosoftYaHei" w:hint="eastAsia"/>
                <w:kern w:val="0"/>
                <w:sz w:val="15"/>
                <w:szCs w:val="15"/>
              </w:rPr>
              <w:t>尼桑路虎</w:t>
            </w:r>
            <w:proofErr w:type="gramEnd"/>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肩定（</w:t>
            </w:r>
            <w:r w:rsidRPr="00FB6BCE">
              <w:rPr>
                <w:rFonts w:ascii="Adobe 黑体 Std R" w:eastAsia="Adobe 黑体 Std R" w:hAnsi="Adobe 黑体 Std R" w:cs="MicrosoftYaHei"/>
                <w:kern w:val="0"/>
                <w:sz w:val="15"/>
                <w:szCs w:val="15"/>
              </w:rPr>
              <w:t>7</w:t>
            </w:r>
            <w:r w:rsidRPr="00FB6BCE">
              <w:rPr>
                <w:rFonts w:ascii="Adobe 黑体 Std R" w:eastAsia="Adobe 黑体 Std R" w:hAnsi="Adobe 黑体 Std R" w:cs="MicrosoftYaHei" w:hint="eastAsia"/>
                <w:kern w:val="0"/>
                <w:sz w:val="15"/>
                <w:szCs w:val="15"/>
              </w:rPr>
              <w:t>、</w:t>
            </w:r>
            <w:r w:rsidRPr="00FB6BCE">
              <w:rPr>
                <w:rFonts w:ascii="Adobe 黑体 Std R" w:eastAsia="Adobe 黑体 Std R" w:hAnsi="Adobe 黑体 Std R" w:cs="MicrosoftYaHei"/>
                <w:kern w:val="0"/>
                <w:sz w:val="15"/>
                <w:szCs w:val="15"/>
              </w:rPr>
              <w:t>8</w:t>
            </w:r>
            <w:r w:rsidRPr="00FB6BCE">
              <w:rPr>
                <w:rFonts w:ascii="Adobe 黑体 Std R" w:eastAsia="Adobe 黑体 Std R" w:hAnsi="Adobe 黑体 Std R" w:cs="MicrosoftYaHei" w:hint="eastAsia"/>
                <w:kern w:val="0"/>
                <w:sz w:val="15"/>
                <w:szCs w:val="15"/>
              </w:rPr>
              <w:t>、</w:t>
            </w:r>
            <w:r w:rsidRPr="00FB6BCE">
              <w:rPr>
                <w:rFonts w:ascii="Adobe 黑体 Std R" w:eastAsia="Adobe 黑体 Std R" w:hAnsi="Adobe 黑体 Std R" w:cs="MicrosoftYaHei"/>
                <w:kern w:val="0"/>
                <w:sz w:val="15"/>
                <w:szCs w:val="15"/>
              </w:rPr>
              <w:t xml:space="preserve">12 </w:t>
            </w:r>
            <w:r w:rsidRPr="00FB6BCE">
              <w:rPr>
                <w:rFonts w:ascii="Adobe 黑体 Std R" w:eastAsia="Adobe 黑体 Std R" w:hAnsi="Adobe 黑体 Std R" w:cs="MicrosoftYaHei" w:hint="eastAsia"/>
                <w:kern w:val="0"/>
                <w:sz w:val="15"/>
                <w:szCs w:val="15"/>
              </w:rPr>
              <w:t>齿）</w:t>
            </w:r>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15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287780" cy="387985"/>
                  <wp:effectExtent l="19050" t="0" r="7620" b="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srcRect/>
                          <a:stretch>
                            <a:fillRect/>
                          </a:stretch>
                        </pic:blipFill>
                        <pic:spPr bwMode="auto">
                          <a:xfrm>
                            <a:off x="0" y="0"/>
                            <a:ext cx="1287780" cy="387985"/>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NE71R</w:t>
            </w:r>
          </w:p>
        </w:tc>
        <w:tc>
          <w:tcPr>
            <w:tcW w:w="1559"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罗浮</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0826B8" w:rsidRPr="00FB6BCE" w:rsidRDefault="000826B8" w:rsidP="00FB6BCE">
            <w:pPr>
              <w:jc w:val="center"/>
              <w:rPr>
                <w:rFonts w:ascii="Adobe 黑体 Std R" w:eastAsia="Adobe 黑体 Std R" w:hAnsi="Adobe 黑体 Std R"/>
                <w:sz w:val="15"/>
                <w:szCs w:val="15"/>
              </w:rPr>
            </w:pPr>
          </w:p>
        </w:tc>
        <w:tc>
          <w:tcPr>
            <w:tcW w:w="2410" w:type="dxa"/>
            <w:vAlign w:val="center"/>
          </w:tcPr>
          <w:p w:rsidR="000826B8" w:rsidRPr="00B23A4C" w:rsidRDefault="00661E4F" w:rsidP="00FB6BCE">
            <w:pPr>
              <w:jc w:val="center"/>
              <w:rPr>
                <w:szCs w:val="18"/>
              </w:rPr>
            </w:pPr>
            <w:r>
              <w:rPr>
                <w:noProof/>
                <w:szCs w:val="18"/>
              </w:rPr>
              <w:drawing>
                <wp:inline distT="0" distB="0" distL="0" distR="0">
                  <wp:extent cx="1339049" cy="262393"/>
                  <wp:effectExtent l="19050" t="0" r="0" b="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1344826" cy="263525"/>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lastRenderedPageBreak/>
              <w:t>NE72</w:t>
            </w:r>
          </w:p>
        </w:tc>
        <w:tc>
          <w:tcPr>
            <w:tcW w:w="1559"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标致</w:t>
            </w:r>
            <w:r w:rsidRPr="00FB6BCE">
              <w:rPr>
                <w:rFonts w:ascii="Adobe 黑体 Std R" w:eastAsia="Adobe 黑体 Std R" w:hAnsi="Adobe 黑体 Std R" w:cs="MicrosoftYaHei"/>
                <w:kern w:val="0"/>
                <w:sz w:val="15"/>
                <w:szCs w:val="15"/>
              </w:rPr>
              <w:t xml:space="preserve">206 207 C2 07 </w:t>
            </w:r>
            <w:r w:rsidRPr="00FB6BCE">
              <w:rPr>
                <w:rFonts w:ascii="Adobe 黑体 Std R" w:eastAsia="Adobe 黑体 Std R" w:hAnsi="Adobe 黑体 Std R" w:cs="MicrosoftYaHei" w:hint="eastAsia"/>
                <w:kern w:val="0"/>
                <w:sz w:val="15"/>
                <w:szCs w:val="15"/>
              </w:rPr>
              <w:t>款毕加索</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6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53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323975" cy="409575"/>
                  <wp:effectExtent l="19050" t="0" r="9525" b="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srcRect/>
                          <a:stretch>
                            <a:fillRect/>
                          </a:stretch>
                        </pic:blipFill>
                        <pic:spPr bwMode="auto">
                          <a:xfrm>
                            <a:off x="0" y="0"/>
                            <a:ext cx="1323975" cy="409575"/>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NSN11</w:t>
            </w:r>
          </w:p>
        </w:tc>
        <w:tc>
          <w:tcPr>
            <w:tcW w:w="1559"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老款尼桑巴宁风度蓝鸟公爵</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6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287780" cy="402590"/>
                  <wp:effectExtent l="19050" t="0" r="7620" b="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srcRect/>
                          <a:stretch>
                            <a:fillRect/>
                          </a:stretch>
                        </pic:blipFill>
                        <pic:spPr bwMode="auto">
                          <a:xfrm>
                            <a:off x="0" y="0"/>
                            <a:ext cx="1287780" cy="402590"/>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NSN14</w:t>
            </w:r>
          </w:p>
        </w:tc>
        <w:tc>
          <w:tcPr>
            <w:tcW w:w="1559"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新款日产尼桑天籁</w:t>
            </w:r>
            <w:proofErr w:type="gramStart"/>
            <w:r w:rsidRPr="00FB6BCE">
              <w:rPr>
                <w:rFonts w:ascii="Adobe 黑体 Std R" w:eastAsia="Adobe 黑体 Std R" w:hAnsi="Adobe 黑体 Std R" w:cs="MicrosoftYaHei" w:hint="eastAsia"/>
                <w:kern w:val="0"/>
                <w:sz w:val="15"/>
                <w:szCs w:val="15"/>
              </w:rPr>
              <w:t>骐</w:t>
            </w:r>
            <w:proofErr w:type="gramEnd"/>
            <w:r w:rsidRPr="00FB6BCE">
              <w:rPr>
                <w:rFonts w:ascii="Adobe 黑体 Std R" w:eastAsia="Adobe 黑体 Std R" w:hAnsi="Adobe 黑体 Std R" w:cs="MicrosoftYaHei" w:hint="eastAsia"/>
                <w:kern w:val="0"/>
                <w:sz w:val="15"/>
                <w:szCs w:val="15"/>
              </w:rPr>
              <w:t>达颐达</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骊</w:t>
            </w:r>
            <w:proofErr w:type="gramEnd"/>
            <w:r w:rsidRPr="00FB6BCE">
              <w:rPr>
                <w:rFonts w:ascii="Adobe 黑体 Std R" w:eastAsia="Adobe 黑体 Std R" w:hAnsi="Adobe 黑体 Std R" w:cs="MicrosoftYaHei" w:hint="eastAsia"/>
                <w:kern w:val="0"/>
                <w:sz w:val="15"/>
                <w:szCs w:val="15"/>
              </w:rPr>
              <w:t>威</w:t>
            </w:r>
            <w:proofErr w:type="gramStart"/>
            <w:r w:rsidRPr="00FB6BCE">
              <w:rPr>
                <w:rFonts w:ascii="Adobe 黑体 Std R" w:eastAsia="Adobe 黑体 Std R" w:hAnsi="Adobe 黑体 Std R" w:cs="MicrosoftYaHei" w:hint="eastAsia"/>
                <w:kern w:val="0"/>
                <w:sz w:val="15"/>
                <w:szCs w:val="15"/>
              </w:rPr>
              <w:t>智能卡小钥匙</w:t>
            </w:r>
            <w:proofErr w:type="gramEnd"/>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头定（</w:t>
            </w:r>
            <w:r w:rsidRPr="00FB6BCE">
              <w:rPr>
                <w:rFonts w:ascii="Adobe 黑体 Std R" w:eastAsia="Adobe 黑体 Std R" w:hAnsi="Adobe 黑体 Std R" w:cs="MicrosoftYaHei"/>
                <w:kern w:val="0"/>
                <w:sz w:val="15"/>
                <w:szCs w:val="15"/>
              </w:rPr>
              <w:t xml:space="preserve">11 </w:t>
            </w:r>
            <w:r w:rsidRPr="00FB6BCE">
              <w:rPr>
                <w:rFonts w:ascii="Adobe 黑体 Std R" w:eastAsia="Adobe 黑体 Std R" w:hAnsi="Adobe 黑体 Std R" w:cs="MicrosoftYaHei" w:hint="eastAsia"/>
                <w:kern w:val="0"/>
                <w:sz w:val="15"/>
                <w:szCs w:val="15"/>
              </w:rPr>
              <w:t>齿）</w:t>
            </w:r>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22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287780" cy="387985"/>
                  <wp:effectExtent l="19050" t="0" r="7620" b="0"/>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srcRect/>
                          <a:stretch>
                            <a:fillRect/>
                          </a:stretch>
                        </pic:blipFill>
                        <pic:spPr bwMode="auto">
                          <a:xfrm>
                            <a:off x="0" y="0"/>
                            <a:ext cx="1287780" cy="387985"/>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QR51</w:t>
            </w:r>
          </w:p>
        </w:tc>
        <w:tc>
          <w:tcPr>
            <w:tcW w:w="1559" w:type="dxa"/>
            <w:vAlign w:val="center"/>
          </w:tcPr>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奇瑞</w:t>
            </w:r>
            <w:proofErr w:type="gramEnd"/>
            <w:r w:rsidRPr="00FB6BCE">
              <w:rPr>
                <w:rFonts w:ascii="Adobe 黑体 Std R" w:eastAsia="Adobe 黑体 Std R" w:hAnsi="Adobe 黑体 Std R" w:cs="MicrosoftYaHei"/>
                <w:kern w:val="0"/>
                <w:sz w:val="15"/>
                <w:szCs w:val="15"/>
              </w:rPr>
              <w:t>A3</w:t>
            </w:r>
            <w:r w:rsidRPr="00FB6BCE">
              <w:rPr>
                <w:rFonts w:ascii="Adobe 黑体 Std R" w:eastAsia="Adobe 黑体 Std R" w:hAnsi="Adobe 黑体 Std R" w:cs="MicrosoftYaHei" w:hint="eastAsia"/>
                <w:kern w:val="0"/>
                <w:sz w:val="15"/>
                <w:szCs w:val="15"/>
              </w:rPr>
              <w:t>，</w:t>
            </w:r>
            <w:r w:rsidRPr="00FB6BCE">
              <w:rPr>
                <w:rFonts w:ascii="Adobe 黑体 Std R" w:eastAsia="Adobe 黑体 Std R" w:hAnsi="Adobe 黑体 Std R" w:cs="MicrosoftYaHei"/>
                <w:kern w:val="0"/>
                <w:sz w:val="15"/>
                <w:szCs w:val="15"/>
              </w:rPr>
              <w:t xml:space="preserve">A5 </w:t>
            </w:r>
            <w:proofErr w:type="gramStart"/>
            <w:r w:rsidRPr="00FB6BCE">
              <w:rPr>
                <w:rFonts w:ascii="Adobe 黑体 Std R" w:eastAsia="Adobe 黑体 Std R" w:hAnsi="Adobe 黑体 Std R" w:cs="MicrosoftYaHei" w:hint="eastAsia"/>
                <w:kern w:val="0"/>
                <w:sz w:val="15"/>
                <w:szCs w:val="15"/>
              </w:rPr>
              <w:t>瑞虎东方</w:t>
            </w:r>
            <w:proofErr w:type="gramEnd"/>
            <w:r w:rsidRPr="00FB6BCE">
              <w:rPr>
                <w:rFonts w:ascii="Adobe 黑体 Std R" w:eastAsia="Adobe 黑体 Std R" w:hAnsi="Adobe 黑体 Std R" w:cs="MicrosoftYaHei" w:hint="eastAsia"/>
                <w:kern w:val="0"/>
                <w:sz w:val="15"/>
                <w:szCs w:val="15"/>
              </w:rPr>
              <w:t>之子</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51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323975" cy="380365"/>
                  <wp:effectExtent l="19050" t="0" r="9525" b="0"/>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srcRect/>
                          <a:stretch>
                            <a:fillRect/>
                          </a:stretch>
                        </pic:blipFill>
                        <pic:spPr bwMode="auto">
                          <a:xfrm>
                            <a:off x="0" y="0"/>
                            <a:ext cx="1323975" cy="380365"/>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SX9</w:t>
            </w:r>
          </w:p>
        </w:tc>
        <w:tc>
          <w:tcPr>
            <w:tcW w:w="1559" w:type="dxa"/>
            <w:vAlign w:val="center"/>
          </w:tcPr>
          <w:p w:rsidR="000826B8" w:rsidRPr="00FB6BCE" w:rsidRDefault="00661E4F" w:rsidP="00943E7A">
            <w:pPr>
              <w:autoSpaceDE w:val="0"/>
              <w:autoSpaceDN w:val="0"/>
              <w:adjustRightInd w:val="0"/>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雪铁龙爱丽舍，毕加索，富康，吉利自由舰，上海华普十字坯</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5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头定</w:t>
            </w:r>
            <w:proofErr w:type="gramEnd"/>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83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287780" cy="373380"/>
                  <wp:effectExtent l="19050" t="0" r="7620" b="0"/>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srcRect/>
                          <a:stretch>
                            <a:fillRect/>
                          </a:stretch>
                        </pic:blipFill>
                        <pic:spPr bwMode="auto">
                          <a:xfrm>
                            <a:off x="0" y="0"/>
                            <a:ext cx="1287780" cy="373380"/>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TOY38R</w:t>
            </w:r>
          </w:p>
        </w:tc>
        <w:tc>
          <w:tcPr>
            <w:tcW w:w="1559"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嘉华金杯夏利大宇</w:t>
            </w:r>
          </w:p>
        </w:tc>
        <w:tc>
          <w:tcPr>
            <w:tcW w:w="1418" w:type="dxa"/>
            <w:vAlign w:val="center"/>
          </w:tcPr>
          <w:p w:rsidR="00661E4F" w:rsidRPr="00FB6BCE" w:rsidRDefault="00661E4F"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齿</w:t>
            </w:r>
          </w:p>
          <w:p w:rsidR="000826B8" w:rsidRPr="00FB6BCE" w:rsidRDefault="00661E4F"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0826B8" w:rsidRPr="00FB6BCE" w:rsidRDefault="00661E4F"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8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661E4F" w:rsidP="00FB6BCE">
            <w:pPr>
              <w:jc w:val="center"/>
              <w:rPr>
                <w:szCs w:val="18"/>
              </w:rPr>
            </w:pPr>
            <w:r>
              <w:rPr>
                <w:noProof/>
                <w:szCs w:val="18"/>
              </w:rPr>
              <w:drawing>
                <wp:inline distT="0" distB="0" distL="0" distR="0">
                  <wp:extent cx="1287780" cy="387985"/>
                  <wp:effectExtent l="19050" t="0" r="7620" b="0"/>
                  <wp:docPr id="5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srcRect/>
                          <a:stretch>
                            <a:fillRect/>
                          </a:stretch>
                        </pic:blipFill>
                        <pic:spPr bwMode="auto">
                          <a:xfrm>
                            <a:off x="0" y="0"/>
                            <a:ext cx="1287780" cy="387985"/>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TOY43</w:t>
            </w:r>
          </w:p>
        </w:tc>
        <w:tc>
          <w:tcPr>
            <w:tcW w:w="1559" w:type="dxa"/>
            <w:vAlign w:val="center"/>
          </w:tcPr>
          <w:p w:rsidR="000826B8" w:rsidRPr="00FB6BCE" w:rsidRDefault="009A2A22" w:rsidP="00943E7A">
            <w:pPr>
              <w:autoSpaceDE w:val="0"/>
              <w:autoSpaceDN w:val="0"/>
              <w:adjustRightInd w:val="0"/>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丰田</w:t>
            </w:r>
            <w:proofErr w:type="gramStart"/>
            <w:r w:rsidRPr="00FB6BCE">
              <w:rPr>
                <w:rFonts w:ascii="Adobe 黑体 Std R" w:eastAsia="Adobe 黑体 Std R" w:hAnsi="Adobe 黑体 Std R" w:cs="MicrosoftYaHei" w:hint="eastAsia"/>
                <w:kern w:val="0"/>
                <w:sz w:val="15"/>
                <w:szCs w:val="15"/>
              </w:rPr>
              <w:t>凯</w:t>
            </w:r>
            <w:proofErr w:type="gramEnd"/>
            <w:r w:rsidRPr="00FB6BCE">
              <w:rPr>
                <w:rFonts w:ascii="Adobe 黑体 Std R" w:eastAsia="Adobe 黑体 Std R" w:hAnsi="Adobe 黑体 Std R" w:cs="MicrosoftYaHei" w:hint="eastAsia"/>
                <w:kern w:val="0"/>
                <w:sz w:val="15"/>
                <w:szCs w:val="15"/>
              </w:rPr>
              <w:t>美瑞，丰田锐志卡罗拉</w:t>
            </w:r>
            <w:r w:rsidR="00943E7A">
              <w:rPr>
                <w:rFonts w:ascii="Adobe 黑体 Std R" w:eastAsia="Adobe 黑体 Std R" w:hAnsi="Adobe 黑体 Std R" w:cs="MicrosoftYaHei" w:hint="eastAsia"/>
                <w:kern w:val="0"/>
                <w:sz w:val="15"/>
                <w:szCs w:val="15"/>
              </w:rPr>
              <w:t xml:space="preserve"> </w:t>
            </w:r>
            <w:r w:rsidRPr="00FB6BCE">
              <w:rPr>
                <w:rFonts w:ascii="Adobe 黑体 Std R" w:eastAsia="Adobe 黑体 Std R" w:hAnsi="Adobe 黑体 Std R" w:cs="MicrosoftYaHei" w:hint="eastAsia"/>
                <w:kern w:val="0"/>
                <w:sz w:val="15"/>
                <w:szCs w:val="15"/>
              </w:rPr>
              <w:t>花冠，佳美，吉利金刚</w:t>
            </w:r>
          </w:p>
        </w:tc>
        <w:tc>
          <w:tcPr>
            <w:tcW w:w="1418" w:type="dxa"/>
            <w:vAlign w:val="center"/>
          </w:tcPr>
          <w:p w:rsidR="009A2A22" w:rsidRPr="00FB6BCE" w:rsidRDefault="009A2A22"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0826B8" w:rsidRPr="00FB6BCE" w:rsidRDefault="009A2A22"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头定</w:t>
            </w:r>
            <w:proofErr w:type="gramEnd"/>
          </w:p>
        </w:tc>
        <w:tc>
          <w:tcPr>
            <w:tcW w:w="850" w:type="dxa"/>
            <w:vAlign w:val="center"/>
          </w:tcPr>
          <w:p w:rsidR="000826B8" w:rsidRPr="00FB6BCE" w:rsidRDefault="009A2A22"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2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9A2A22" w:rsidP="00FB6BCE">
            <w:pPr>
              <w:jc w:val="center"/>
              <w:rPr>
                <w:szCs w:val="18"/>
              </w:rPr>
            </w:pPr>
            <w:r>
              <w:rPr>
                <w:noProof/>
                <w:szCs w:val="18"/>
              </w:rPr>
              <w:drawing>
                <wp:inline distT="0" distB="0" distL="0" distR="0">
                  <wp:extent cx="1250950" cy="373380"/>
                  <wp:effectExtent l="19050" t="0" r="6350" b="0"/>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srcRect/>
                          <a:stretch>
                            <a:fillRect/>
                          </a:stretch>
                        </pic:blipFill>
                        <pic:spPr bwMode="auto">
                          <a:xfrm>
                            <a:off x="0" y="0"/>
                            <a:ext cx="1250950" cy="373380"/>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TOY43R</w:t>
            </w:r>
          </w:p>
        </w:tc>
        <w:tc>
          <w:tcPr>
            <w:tcW w:w="1559" w:type="dxa"/>
            <w:vAlign w:val="center"/>
          </w:tcPr>
          <w:p w:rsidR="000826B8" w:rsidRPr="00FB6BCE" w:rsidRDefault="009A2A22"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新斯巴鲁</w:t>
            </w:r>
            <w:r w:rsidRPr="00FB6BCE">
              <w:rPr>
                <w:rFonts w:ascii="Adobe 黑体 Std R" w:eastAsia="Adobe 黑体 Std R" w:hAnsi="Adobe 黑体 Std R" w:cs="MicrosoftYaHei"/>
                <w:kern w:val="0"/>
                <w:sz w:val="15"/>
                <w:szCs w:val="15"/>
              </w:rPr>
              <w:t xml:space="preserve">XV </w:t>
            </w:r>
            <w:r w:rsidRPr="00FB6BCE">
              <w:rPr>
                <w:rFonts w:ascii="Adobe 黑体 Std R" w:eastAsia="Adobe 黑体 Std R" w:hAnsi="Adobe 黑体 Std R" w:cs="MicrosoftYaHei" w:hint="eastAsia"/>
                <w:kern w:val="0"/>
                <w:sz w:val="15"/>
                <w:szCs w:val="15"/>
              </w:rPr>
              <w:t>绚丽长城汽车</w:t>
            </w:r>
            <w:r w:rsidRPr="00FB6BCE">
              <w:rPr>
                <w:rFonts w:ascii="Adobe 黑体 Std R" w:eastAsia="Adobe 黑体 Std R" w:hAnsi="Adobe 黑体 Std R" w:cs="MicrosoftYaHei"/>
                <w:kern w:val="0"/>
                <w:sz w:val="15"/>
                <w:szCs w:val="15"/>
              </w:rPr>
              <w:t>M4</w:t>
            </w:r>
            <w:r w:rsidRPr="00FB6BCE">
              <w:rPr>
                <w:rFonts w:ascii="Adobe 黑体 Std R" w:eastAsia="Adobe 黑体 Std R" w:hAnsi="Adobe 黑体 Std R" w:cs="MicrosoftYaHei" w:hint="eastAsia"/>
                <w:kern w:val="0"/>
                <w:sz w:val="15"/>
                <w:szCs w:val="15"/>
              </w:rPr>
              <w:t>、嘉誉</w:t>
            </w:r>
          </w:p>
        </w:tc>
        <w:tc>
          <w:tcPr>
            <w:tcW w:w="1418" w:type="dxa"/>
            <w:vAlign w:val="center"/>
          </w:tcPr>
          <w:p w:rsidR="009A2A22" w:rsidRPr="00FB6BCE" w:rsidRDefault="009A2A22"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0826B8" w:rsidRPr="00FB6BCE" w:rsidRDefault="009A2A22"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头定</w:t>
            </w:r>
            <w:proofErr w:type="gramEnd"/>
          </w:p>
        </w:tc>
        <w:tc>
          <w:tcPr>
            <w:tcW w:w="850" w:type="dxa"/>
            <w:vAlign w:val="center"/>
          </w:tcPr>
          <w:p w:rsidR="000826B8" w:rsidRPr="00FB6BCE" w:rsidRDefault="009A2A22"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kern w:val="0"/>
                <w:sz w:val="15"/>
                <w:szCs w:val="15"/>
              </w:rPr>
              <w:t xml:space="preserve">69 </w:t>
            </w:r>
            <w:r w:rsidRPr="00FB6BCE">
              <w:rPr>
                <w:rFonts w:ascii="Adobe 黑体 Std R" w:eastAsia="Adobe 黑体 Std R" w:hAnsi="Adobe 黑体 Std R" w:cs="MicrosoftYaHei" w:hint="eastAsia"/>
                <w:kern w:val="0"/>
                <w:sz w:val="15"/>
                <w:szCs w:val="15"/>
              </w:rPr>
              <w:t>号</w:t>
            </w:r>
          </w:p>
        </w:tc>
        <w:tc>
          <w:tcPr>
            <w:tcW w:w="2410" w:type="dxa"/>
            <w:vAlign w:val="center"/>
          </w:tcPr>
          <w:p w:rsidR="000826B8" w:rsidRPr="00B23A4C" w:rsidRDefault="009A2A22" w:rsidP="00FB6BCE">
            <w:pPr>
              <w:jc w:val="center"/>
              <w:rPr>
                <w:szCs w:val="18"/>
              </w:rPr>
            </w:pPr>
            <w:r>
              <w:rPr>
                <w:noProof/>
                <w:szCs w:val="18"/>
              </w:rPr>
              <w:drawing>
                <wp:inline distT="0" distB="0" distL="0" distR="0">
                  <wp:extent cx="1287780" cy="358140"/>
                  <wp:effectExtent l="19050" t="0" r="7620" b="0"/>
                  <wp:docPr id="5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srcRect/>
                          <a:stretch>
                            <a:fillRect/>
                          </a:stretch>
                        </pic:blipFill>
                        <pic:spPr bwMode="auto">
                          <a:xfrm>
                            <a:off x="0" y="0"/>
                            <a:ext cx="1287780" cy="358140"/>
                          </a:xfrm>
                          <a:prstGeom prst="rect">
                            <a:avLst/>
                          </a:prstGeom>
                          <a:noFill/>
                          <a:ln w="9525">
                            <a:noFill/>
                            <a:miter lim="800000"/>
                            <a:headEnd/>
                            <a:tailEnd/>
                          </a:ln>
                        </pic:spPr>
                      </pic:pic>
                    </a:graphicData>
                  </a:graphic>
                </wp:inline>
              </w:drawing>
            </w:r>
          </w:p>
        </w:tc>
      </w:tr>
      <w:tr w:rsidR="000826B8" w:rsidTr="00943E7A">
        <w:trPr>
          <w:jc w:val="center"/>
        </w:trPr>
        <w:tc>
          <w:tcPr>
            <w:tcW w:w="817" w:type="dxa"/>
            <w:vAlign w:val="center"/>
          </w:tcPr>
          <w:p w:rsidR="000826B8" w:rsidRPr="00FB6BCE" w:rsidRDefault="000826B8" w:rsidP="00FB6BCE">
            <w:pPr>
              <w:jc w:val="center"/>
              <w:rPr>
                <w:rFonts w:ascii="Adobe 黑体 Std R" w:eastAsia="Adobe 黑体 Std R" w:hAnsi="Adobe 黑体 Std R"/>
                <w:sz w:val="15"/>
                <w:szCs w:val="15"/>
              </w:rPr>
            </w:pPr>
            <w:r w:rsidRPr="00FB6BCE">
              <w:rPr>
                <w:rFonts w:ascii="Adobe 黑体 Std R" w:eastAsia="Adobe 黑体 Std R" w:hAnsi="Adobe 黑体 Std R" w:hint="eastAsia"/>
                <w:sz w:val="15"/>
                <w:szCs w:val="15"/>
              </w:rPr>
              <w:t>YM28</w:t>
            </w:r>
          </w:p>
        </w:tc>
        <w:tc>
          <w:tcPr>
            <w:tcW w:w="1559" w:type="dxa"/>
            <w:vAlign w:val="center"/>
          </w:tcPr>
          <w:p w:rsidR="000826B8" w:rsidRPr="00FB6BCE" w:rsidRDefault="009A2A22" w:rsidP="00FB6BCE">
            <w:pPr>
              <w:jc w:val="center"/>
              <w:rPr>
                <w:rFonts w:ascii="Adobe 黑体 Std R" w:eastAsia="Adobe 黑体 Std R" w:hAnsi="Adobe 黑体 Std R"/>
                <w:sz w:val="15"/>
                <w:szCs w:val="15"/>
              </w:rPr>
            </w:pPr>
            <w:r w:rsidRPr="00FB6BCE">
              <w:rPr>
                <w:rFonts w:ascii="Adobe 黑体 Std R" w:eastAsia="Adobe 黑体 Std R" w:hAnsi="Adobe 黑体 Std R" w:cs="MicrosoftYaHei" w:hint="eastAsia"/>
                <w:kern w:val="0"/>
                <w:sz w:val="15"/>
                <w:szCs w:val="15"/>
              </w:rPr>
              <w:t>欧宝</w:t>
            </w:r>
          </w:p>
        </w:tc>
        <w:tc>
          <w:tcPr>
            <w:tcW w:w="1418" w:type="dxa"/>
            <w:vAlign w:val="center"/>
          </w:tcPr>
          <w:p w:rsidR="009A2A22" w:rsidRPr="00FB6BCE" w:rsidRDefault="009A2A22" w:rsidP="00FB6BCE">
            <w:pPr>
              <w:autoSpaceDE w:val="0"/>
              <w:autoSpaceDN w:val="0"/>
              <w:adjustRightInd w:val="0"/>
              <w:jc w:val="center"/>
              <w:rPr>
                <w:rFonts w:ascii="Adobe 黑体 Std R" w:eastAsia="Adobe 黑体 Std R" w:hAnsi="Adobe 黑体 Std R" w:cs="MicrosoftYaHei"/>
                <w:kern w:val="0"/>
                <w:sz w:val="15"/>
                <w:szCs w:val="15"/>
              </w:rPr>
            </w:pPr>
            <w:r w:rsidRPr="00FB6BCE">
              <w:rPr>
                <w:rFonts w:ascii="Adobe 黑体 Std R" w:eastAsia="Adobe 黑体 Std R" w:hAnsi="Adobe 黑体 Std R" w:cs="MicrosoftYaHei" w:hint="eastAsia"/>
                <w:kern w:val="0"/>
                <w:sz w:val="15"/>
                <w:szCs w:val="15"/>
              </w:rPr>
              <w:t>外</w:t>
            </w:r>
            <w:proofErr w:type="gramStart"/>
            <w:r w:rsidRPr="00FB6BCE">
              <w:rPr>
                <w:rFonts w:ascii="Adobe 黑体 Std R" w:eastAsia="Adobe 黑体 Std R" w:hAnsi="Adobe 黑体 Std R" w:cs="MicrosoftYaHei" w:hint="eastAsia"/>
                <w:kern w:val="0"/>
                <w:sz w:val="15"/>
                <w:szCs w:val="15"/>
              </w:rPr>
              <w:t>铣</w:t>
            </w:r>
            <w:proofErr w:type="gramEnd"/>
            <w:r w:rsidRPr="00FB6BCE">
              <w:rPr>
                <w:rFonts w:ascii="Adobe 黑体 Std R" w:eastAsia="Adobe 黑体 Std R" w:hAnsi="Adobe 黑体 Std R" w:cs="MicrosoftYaHei" w:hint="eastAsia"/>
                <w:kern w:val="0"/>
                <w:sz w:val="15"/>
                <w:szCs w:val="15"/>
              </w:rPr>
              <w:t>两轨迹</w:t>
            </w:r>
            <w:r w:rsidRPr="00FB6BCE">
              <w:rPr>
                <w:rFonts w:ascii="Adobe 黑体 Std R" w:eastAsia="Adobe 黑体 Std R" w:hAnsi="Adobe 黑体 Std R" w:cs="MicrosoftYaHei"/>
                <w:kern w:val="0"/>
                <w:sz w:val="15"/>
                <w:szCs w:val="15"/>
              </w:rPr>
              <w:t xml:space="preserve">10 </w:t>
            </w:r>
            <w:r w:rsidRPr="00FB6BCE">
              <w:rPr>
                <w:rFonts w:ascii="Adobe 黑体 Std R" w:eastAsia="Adobe 黑体 Std R" w:hAnsi="Adobe 黑体 Std R" w:cs="MicrosoftYaHei" w:hint="eastAsia"/>
                <w:kern w:val="0"/>
                <w:sz w:val="15"/>
                <w:szCs w:val="15"/>
              </w:rPr>
              <w:t>齿</w:t>
            </w:r>
          </w:p>
          <w:p w:rsidR="000826B8" w:rsidRPr="00FB6BCE" w:rsidRDefault="009A2A22" w:rsidP="00FB6BCE">
            <w:pPr>
              <w:jc w:val="center"/>
              <w:rPr>
                <w:rFonts w:ascii="Adobe 黑体 Std R" w:eastAsia="Adobe 黑体 Std R" w:hAnsi="Adobe 黑体 Std R"/>
                <w:sz w:val="15"/>
                <w:szCs w:val="15"/>
              </w:rPr>
            </w:pPr>
            <w:proofErr w:type="gramStart"/>
            <w:r w:rsidRPr="00FB6BCE">
              <w:rPr>
                <w:rFonts w:ascii="Adobe 黑体 Std R" w:eastAsia="Adobe 黑体 Std R" w:hAnsi="Adobe 黑体 Std R" w:cs="MicrosoftYaHei" w:hint="eastAsia"/>
                <w:kern w:val="0"/>
                <w:sz w:val="15"/>
                <w:szCs w:val="15"/>
              </w:rPr>
              <w:t>肩定</w:t>
            </w:r>
            <w:proofErr w:type="gramEnd"/>
          </w:p>
        </w:tc>
        <w:tc>
          <w:tcPr>
            <w:tcW w:w="850" w:type="dxa"/>
            <w:vAlign w:val="center"/>
          </w:tcPr>
          <w:p w:rsidR="000826B8" w:rsidRPr="00FB6BCE" w:rsidRDefault="000826B8" w:rsidP="00FB6BCE">
            <w:pPr>
              <w:jc w:val="center"/>
              <w:rPr>
                <w:rFonts w:ascii="Adobe 黑体 Std R" w:eastAsia="Adobe 黑体 Std R" w:hAnsi="Adobe 黑体 Std R"/>
                <w:sz w:val="15"/>
                <w:szCs w:val="15"/>
              </w:rPr>
            </w:pPr>
          </w:p>
        </w:tc>
        <w:tc>
          <w:tcPr>
            <w:tcW w:w="2410" w:type="dxa"/>
            <w:vAlign w:val="center"/>
          </w:tcPr>
          <w:p w:rsidR="000826B8" w:rsidRPr="00B23A4C" w:rsidRDefault="009A2A22" w:rsidP="00FB6BCE">
            <w:pPr>
              <w:jc w:val="center"/>
              <w:rPr>
                <w:szCs w:val="18"/>
              </w:rPr>
            </w:pPr>
            <w:r>
              <w:rPr>
                <w:noProof/>
                <w:szCs w:val="18"/>
              </w:rPr>
              <w:drawing>
                <wp:inline distT="0" distB="0" distL="0" distR="0">
                  <wp:extent cx="1380379" cy="301697"/>
                  <wp:effectExtent l="19050" t="0" r="0" b="0"/>
                  <wp:docPr id="5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srcRect/>
                          <a:stretch>
                            <a:fillRect/>
                          </a:stretch>
                        </pic:blipFill>
                        <pic:spPr bwMode="auto">
                          <a:xfrm>
                            <a:off x="0" y="0"/>
                            <a:ext cx="1380832" cy="301796"/>
                          </a:xfrm>
                          <a:prstGeom prst="rect">
                            <a:avLst/>
                          </a:prstGeom>
                          <a:noFill/>
                          <a:ln w="9525">
                            <a:noFill/>
                            <a:miter lim="800000"/>
                            <a:headEnd/>
                            <a:tailEnd/>
                          </a:ln>
                        </pic:spPr>
                      </pic:pic>
                    </a:graphicData>
                  </a:graphic>
                </wp:inline>
              </w:drawing>
            </w:r>
          </w:p>
        </w:tc>
      </w:tr>
    </w:tbl>
    <w:p w:rsidR="004034F9" w:rsidRPr="004034F9" w:rsidRDefault="004034F9" w:rsidP="00365E2E">
      <w:pPr>
        <w:jc w:val="left"/>
      </w:pPr>
    </w:p>
    <w:sectPr w:rsidR="004034F9" w:rsidRPr="004034F9" w:rsidSect="00C66286">
      <w:pgSz w:w="8392" w:h="11907" w:code="11"/>
      <w:pgMar w:top="936" w:right="737" w:bottom="833" w:left="1134"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58B" w:rsidRDefault="0020658B" w:rsidP="004034F9">
      <w:r>
        <w:separator/>
      </w:r>
    </w:p>
  </w:endnote>
  <w:endnote w:type="continuationSeparator" w:id="1">
    <w:p w:rsidR="0020658B" w:rsidRDefault="0020658B" w:rsidP="004034F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MicrosoftYaHei">
    <w:altName w:val="宋体"/>
    <w:charset w:val="86"/>
    <w:family w:val="auto"/>
    <w:pitch w:val="default"/>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58B" w:rsidRDefault="0020658B" w:rsidP="004034F9">
      <w:r>
        <w:separator/>
      </w:r>
    </w:p>
  </w:footnote>
  <w:footnote w:type="continuationSeparator" w:id="1">
    <w:p w:rsidR="0020658B" w:rsidRDefault="0020658B" w:rsidP="004034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58B" w:rsidRPr="007E3460" w:rsidRDefault="0020658B" w:rsidP="00287767">
    <w:pPr>
      <w:pStyle w:val="a3"/>
      <w:jc w:val="right"/>
      <w:rPr>
        <w:sz w:val="21"/>
      </w:rPr>
    </w:pPr>
    <w:r>
      <w:rPr>
        <w:rFonts w:hint="eastAsia"/>
        <w:sz w:val="21"/>
      </w:rPr>
      <w:t xml:space="preserve">Mechanical Key Cutting </w:t>
    </w:r>
    <w:proofErr w:type="gramStart"/>
    <w:r>
      <w:rPr>
        <w:rFonts w:hint="eastAsia"/>
        <w:sz w:val="21"/>
      </w:rPr>
      <w:t xml:space="preserve">Machine </w:t>
    </w:r>
    <w:r w:rsidRPr="007E3460">
      <w:rPr>
        <w:rFonts w:hint="eastAsia"/>
        <w:sz w:val="21"/>
      </w:rPr>
      <w:t xml:space="preserve"> CONDOR</w:t>
    </w:r>
    <w:proofErr w:type="gramEnd"/>
    <w:r w:rsidRPr="007E3460">
      <w:rPr>
        <w:rFonts w:hint="eastAsia"/>
        <w:sz w:val="21"/>
      </w:rPr>
      <w:t xml:space="preserve"> XC-009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D0183"/>
    <w:multiLevelType w:val="hybridMultilevel"/>
    <w:tmpl w:val="5EC64BC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B1A5D3D"/>
    <w:multiLevelType w:val="hybridMultilevel"/>
    <w:tmpl w:val="5F12CAC8"/>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4F46640E"/>
    <w:multiLevelType w:val="hybridMultilevel"/>
    <w:tmpl w:val="5A36665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4FB05966"/>
    <w:multiLevelType w:val="hybridMultilevel"/>
    <w:tmpl w:val="D0ECA03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0550471"/>
    <w:multiLevelType w:val="hybridMultilevel"/>
    <w:tmpl w:val="2A3492A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67867CF"/>
    <w:multiLevelType w:val="hybridMultilevel"/>
    <w:tmpl w:val="9FC2460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698C772E"/>
    <w:multiLevelType w:val="hybridMultilevel"/>
    <w:tmpl w:val="C4FCA5FA"/>
    <w:lvl w:ilvl="0" w:tplc="04090011">
      <w:start w:val="1"/>
      <w:numFmt w:val="decimal"/>
      <w:lvlText w:val="%1)"/>
      <w:lvlJc w:val="left"/>
      <w:pPr>
        <w:ind w:left="841" w:hanging="420"/>
      </w:p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7">
    <w:nsid w:val="6A504812"/>
    <w:multiLevelType w:val="hybridMultilevel"/>
    <w:tmpl w:val="1BDAE4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D1E5E12"/>
    <w:multiLevelType w:val="hybridMultilevel"/>
    <w:tmpl w:val="5DF020C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F0B411B"/>
    <w:multiLevelType w:val="hybridMultilevel"/>
    <w:tmpl w:val="E752E62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7F332DC4"/>
    <w:multiLevelType w:val="hybridMultilevel"/>
    <w:tmpl w:val="727C9760"/>
    <w:lvl w:ilvl="0" w:tplc="8C6C6D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9"/>
  </w:num>
  <w:num w:numId="3">
    <w:abstractNumId w:val="8"/>
  </w:num>
  <w:num w:numId="4">
    <w:abstractNumId w:val="7"/>
  </w:num>
  <w:num w:numId="5">
    <w:abstractNumId w:val="5"/>
  </w:num>
  <w:num w:numId="6">
    <w:abstractNumId w:val="4"/>
  </w:num>
  <w:num w:numId="7">
    <w:abstractNumId w:val="6"/>
  </w:num>
  <w:num w:numId="8">
    <w:abstractNumId w:val="3"/>
  </w:num>
  <w:num w:numId="9">
    <w:abstractNumId w:val="1"/>
  </w:num>
  <w:num w:numId="10">
    <w:abstractNumId w:val="2"/>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4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034F9"/>
    <w:rsid w:val="00011E69"/>
    <w:rsid w:val="00014DD2"/>
    <w:rsid w:val="00024818"/>
    <w:rsid w:val="000360F8"/>
    <w:rsid w:val="000400AF"/>
    <w:rsid w:val="00043D74"/>
    <w:rsid w:val="00045120"/>
    <w:rsid w:val="0004529A"/>
    <w:rsid w:val="000616CC"/>
    <w:rsid w:val="000705E7"/>
    <w:rsid w:val="000716AC"/>
    <w:rsid w:val="0008025C"/>
    <w:rsid w:val="000826B8"/>
    <w:rsid w:val="00096F4E"/>
    <w:rsid w:val="00097A18"/>
    <w:rsid w:val="000A06CC"/>
    <w:rsid w:val="000A2457"/>
    <w:rsid w:val="000A5557"/>
    <w:rsid w:val="000A7660"/>
    <w:rsid w:val="000B045B"/>
    <w:rsid w:val="000B1F2A"/>
    <w:rsid w:val="000B4924"/>
    <w:rsid w:val="000B5040"/>
    <w:rsid w:val="000C4216"/>
    <w:rsid w:val="000C4543"/>
    <w:rsid w:val="000C4BCD"/>
    <w:rsid w:val="000D0C8D"/>
    <w:rsid w:val="000E4C43"/>
    <w:rsid w:val="000E730E"/>
    <w:rsid w:val="000F092E"/>
    <w:rsid w:val="000F4346"/>
    <w:rsid w:val="000F46AE"/>
    <w:rsid w:val="000F4FDB"/>
    <w:rsid w:val="000F56ED"/>
    <w:rsid w:val="00101FB3"/>
    <w:rsid w:val="00115828"/>
    <w:rsid w:val="00121E4E"/>
    <w:rsid w:val="00130579"/>
    <w:rsid w:val="00134365"/>
    <w:rsid w:val="00136119"/>
    <w:rsid w:val="00136E31"/>
    <w:rsid w:val="0013735B"/>
    <w:rsid w:val="00140B58"/>
    <w:rsid w:val="001458B3"/>
    <w:rsid w:val="00147211"/>
    <w:rsid w:val="001502F3"/>
    <w:rsid w:val="001634CA"/>
    <w:rsid w:val="0016473B"/>
    <w:rsid w:val="00165F32"/>
    <w:rsid w:val="0017329D"/>
    <w:rsid w:val="001736A5"/>
    <w:rsid w:val="00182D00"/>
    <w:rsid w:val="00194748"/>
    <w:rsid w:val="00196330"/>
    <w:rsid w:val="00197428"/>
    <w:rsid w:val="001A4878"/>
    <w:rsid w:val="001B0360"/>
    <w:rsid w:val="001B1E15"/>
    <w:rsid w:val="001C342C"/>
    <w:rsid w:val="001D6C54"/>
    <w:rsid w:val="001E41E7"/>
    <w:rsid w:val="001F30A0"/>
    <w:rsid w:val="001F788D"/>
    <w:rsid w:val="0020658B"/>
    <w:rsid w:val="00210782"/>
    <w:rsid w:val="00226DBC"/>
    <w:rsid w:val="00235EDA"/>
    <w:rsid w:val="002443ED"/>
    <w:rsid w:val="002713A5"/>
    <w:rsid w:val="002864F8"/>
    <w:rsid w:val="00287767"/>
    <w:rsid w:val="00294305"/>
    <w:rsid w:val="002A6D3B"/>
    <w:rsid w:val="002B0250"/>
    <w:rsid w:val="002B18CB"/>
    <w:rsid w:val="002C08A7"/>
    <w:rsid w:val="002C1AD0"/>
    <w:rsid w:val="002C438E"/>
    <w:rsid w:val="002D6EC3"/>
    <w:rsid w:val="002D7D6A"/>
    <w:rsid w:val="002E29FE"/>
    <w:rsid w:val="002E407F"/>
    <w:rsid w:val="002E7B55"/>
    <w:rsid w:val="00302AA4"/>
    <w:rsid w:val="00327F50"/>
    <w:rsid w:val="003317A1"/>
    <w:rsid w:val="003321A4"/>
    <w:rsid w:val="003331C5"/>
    <w:rsid w:val="00335F53"/>
    <w:rsid w:val="00337BEA"/>
    <w:rsid w:val="00343FDF"/>
    <w:rsid w:val="00346BC8"/>
    <w:rsid w:val="00351129"/>
    <w:rsid w:val="00354120"/>
    <w:rsid w:val="00357DD9"/>
    <w:rsid w:val="00365E2E"/>
    <w:rsid w:val="00376BC2"/>
    <w:rsid w:val="00377E0E"/>
    <w:rsid w:val="003858AE"/>
    <w:rsid w:val="00391F69"/>
    <w:rsid w:val="00397C80"/>
    <w:rsid w:val="003A0092"/>
    <w:rsid w:val="003A7F54"/>
    <w:rsid w:val="003B0028"/>
    <w:rsid w:val="003B286C"/>
    <w:rsid w:val="003B4E16"/>
    <w:rsid w:val="003B642B"/>
    <w:rsid w:val="003C150A"/>
    <w:rsid w:val="003C2450"/>
    <w:rsid w:val="003C3A7D"/>
    <w:rsid w:val="003D1B7F"/>
    <w:rsid w:val="003D1BE2"/>
    <w:rsid w:val="003F015D"/>
    <w:rsid w:val="003F0504"/>
    <w:rsid w:val="003F6DBD"/>
    <w:rsid w:val="00402EC0"/>
    <w:rsid w:val="004031E6"/>
    <w:rsid w:val="004034F9"/>
    <w:rsid w:val="00404764"/>
    <w:rsid w:val="00404DA8"/>
    <w:rsid w:val="004103B8"/>
    <w:rsid w:val="0041601A"/>
    <w:rsid w:val="00416563"/>
    <w:rsid w:val="004228CD"/>
    <w:rsid w:val="00423111"/>
    <w:rsid w:val="00426F00"/>
    <w:rsid w:val="00427971"/>
    <w:rsid w:val="00430874"/>
    <w:rsid w:val="004343D4"/>
    <w:rsid w:val="00435214"/>
    <w:rsid w:val="00442168"/>
    <w:rsid w:val="004438B2"/>
    <w:rsid w:val="004477BD"/>
    <w:rsid w:val="00450FEE"/>
    <w:rsid w:val="004528B8"/>
    <w:rsid w:val="00460714"/>
    <w:rsid w:val="00463E09"/>
    <w:rsid w:val="00463FD3"/>
    <w:rsid w:val="0046642A"/>
    <w:rsid w:val="00473FA6"/>
    <w:rsid w:val="004825D4"/>
    <w:rsid w:val="004878CF"/>
    <w:rsid w:val="004901AC"/>
    <w:rsid w:val="00492EE4"/>
    <w:rsid w:val="00496715"/>
    <w:rsid w:val="004A1C3F"/>
    <w:rsid w:val="004A3857"/>
    <w:rsid w:val="004A4C8C"/>
    <w:rsid w:val="004A4D8D"/>
    <w:rsid w:val="004A5618"/>
    <w:rsid w:val="004A7D72"/>
    <w:rsid w:val="004B0703"/>
    <w:rsid w:val="004D284C"/>
    <w:rsid w:val="004D3C3D"/>
    <w:rsid w:val="004E5F65"/>
    <w:rsid w:val="00505513"/>
    <w:rsid w:val="00513A25"/>
    <w:rsid w:val="00531192"/>
    <w:rsid w:val="00553829"/>
    <w:rsid w:val="00556648"/>
    <w:rsid w:val="005830F3"/>
    <w:rsid w:val="005837A3"/>
    <w:rsid w:val="0058442F"/>
    <w:rsid w:val="00587EBA"/>
    <w:rsid w:val="005A2BF7"/>
    <w:rsid w:val="005A3659"/>
    <w:rsid w:val="005A7161"/>
    <w:rsid w:val="005B4FBA"/>
    <w:rsid w:val="005C6DD0"/>
    <w:rsid w:val="005D0C4A"/>
    <w:rsid w:val="005D0F93"/>
    <w:rsid w:val="005D1A75"/>
    <w:rsid w:val="005D59F0"/>
    <w:rsid w:val="005E2F36"/>
    <w:rsid w:val="005E57D0"/>
    <w:rsid w:val="005F0164"/>
    <w:rsid w:val="005F0D36"/>
    <w:rsid w:val="005F775A"/>
    <w:rsid w:val="00601D6F"/>
    <w:rsid w:val="00606E90"/>
    <w:rsid w:val="00607C8B"/>
    <w:rsid w:val="00611E59"/>
    <w:rsid w:val="0061380A"/>
    <w:rsid w:val="00620C1C"/>
    <w:rsid w:val="006354A0"/>
    <w:rsid w:val="00642E26"/>
    <w:rsid w:val="00647331"/>
    <w:rsid w:val="00651D30"/>
    <w:rsid w:val="00654E12"/>
    <w:rsid w:val="00661E4F"/>
    <w:rsid w:val="00662707"/>
    <w:rsid w:val="006652C2"/>
    <w:rsid w:val="00665879"/>
    <w:rsid w:val="00671020"/>
    <w:rsid w:val="0067416D"/>
    <w:rsid w:val="006A4A3A"/>
    <w:rsid w:val="006A6AC5"/>
    <w:rsid w:val="006B4662"/>
    <w:rsid w:val="006B6537"/>
    <w:rsid w:val="006B6977"/>
    <w:rsid w:val="006E2372"/>
    <w:rsid w:val="006E4CC5"/>
    <w:rsid w:val="006F25AD"/>
    <w:rsid w:val="00702A58"/>
    <w:rsid w:val="007075C7"/>
    <w:rsid w:val="007160FC"/>
    <w:rsid w:val="007165F3"/>
    <w:rsid w:val="00717290"/>
    <w:rsid w:val="00723D0E"/>
    <w:rsid w:val="0072722A"/>
    <w:rsid w:val="0073005E"/>
    <w:rsid w:val="00731CDB"/>
    <w:rsid w:val="007325B9"/>
    <w:rsid w:val="00740B2E"/>
    <w:rsid w:val="0074182F"/>
    <w:rsid w:val="00753787"/>
    <w:rsid w:val="00774921"/>
    <w:rsid w:val="007749D4"/>
    <w:rsid w:val="00781A7F"/>
    <w:rsid w:val="00787234"/>
    <w:rsid w:val="00787910"/>
    <w:rsid w:val="0079264E"/>
    <w:rsid w:val="00795D75"/>
    <w:rsid w:val="00797D9B"/>
    <w:rsid w:val="007A0084"/>
    <w:rsid w:val="007A3383"/>
    <w:rsid w:val="007A598B"/>
    <w:rsid w:val="007B046A"/>
    <w:rsid w:val="007B129F"/>
    <w:rsid w:val="007B2934"/>
    <w:rsid w:val="007B34AA"/>
    <w:rsid w:val="007B6116"/>
    <w:rsid w:val="007C0236"/>
    <w:rsid w:val="007C188A"/>
    <w:rsid w:val="007C4075"/>
    <w:rsid w:val="007C7742"/>
    <w:rsid w:val="007D4E56"/>
    <w:rsid w:val="007D7A66"/>
    <w:rsid w:val="007E1572"/>
    <w:rsid w:val="007E3460"/>
    <w:rsid w:val="007E5533"/>
    <w:rsid w:val="007F21CC"/>
    <w:rsid w:val="0080187C"/>
    <w:rsid w:val="0080189D"/>
    <w:rsid w:val="0080426C"/>
    <w:rsid w:val="00810389"/>
    <w:rsid w:val="00810629"/>
    <w:rsid w:val="00810EA5"/>
    <w:rsid w:val="00812E3A"/>
    <w:rsid w:val="00815B4B"/>
    <w:rsid w:val="0081631B"/>
    <w:rsid w:val="00820971"/>
    <w:rsid w:val="00820A06"/>
    <w:rsid w:val="0083663F"/>
    <w:rsid w:val="0083671F"/>
    <w:rsid w:val="00837C12"/>
    <w:rsid w:val="0084284E"/>
    <w:rsid w:val="00845B65"/>
    <w:rsid w:val="0084673B"/>
    <w:rsid w:val="00850602"/>
    <w:rsid w:val="0085499A"/>
    <w:rsid w:val="0086394F"/>
    <w:rsid w:val="00867B2B"/>
    <w:rsid w:val="00874C74"/>
    <w:rsid w:val="00876DE7"/>
    <w:rsid w:val="00880A81"/>
    <w:rsid w:val="0089385E"/>
    <w:rsid w:val="00894D27"/>
    <w:rsid w:val="008976BD"/>
    <w:rsid w:val="008A0352"/>
    <w:rsid w:val="008A3432"/>
    <w:rsid w:val="008A3859"/>
    <w:rsid w:val="008A3B62"/>
    <w:rsid w:val="008A477A"/>
    <w:rsid w:val="008B4B5A"/>
    <w:rsid w:val="008B4D20"/>
    <w:rsid w:val="008C02AF"/>
    <w:rsid w:val="008C2CBC"/>
    <w:rsid w:val="008C2DD8"/>
    <w:rsid w:val="008D6EBE"/>
    <w:rsid w:val="00907054"/>
    <w:rsid w:val="00917CC5"/>
    <w:rsid w:val="00940BE4"/>
    <w:rsid w:val="00942D90"/>
    <w:rsid w:val="00943E7A"/>
    <w:rsid w:val="00947748"/>
    <w:rsid w:val="009522CB"/>
    <w:rsid w:val="00953BF2"/>
    <w:rsid w:val="009574B7"/>
    <w:rsid w:val="00963913"/>
    <w:rsid w:val="0096644D"/>
    <w:rsid w:val="00966CC4"/>
    <w:rsid w:val="00976D80"/>
    <w:rsid w:val="00984A8F"/>
    <w:rsid w:val="0098741C"/>
    <w:rsid w:val="00990C1D"/>
    <w:rsid w:val="009A0189"/>
    <w:rsid w:val="009A2A22"/>
    <w:rsid w:val="009B1D3C"/>
    <w:rsid w:val="009C5E3C"/>
    <w:rsid w:val="009C6FD6"/>
    <w:rsid w:val="009D0D69"/>
    <w:rsid w:val="009E2731"/>
    <w:rsid w:val="009E4719"/>
    <w:rsid w:val="009E4F1A"/>
    <w:rsid w:val="009E7B90"/>
    <w:rsid w:val="009F518C"/>
    <w:rsid w:val="009F5CAD"/>
    <w:rsid w:val="009F7E0B"/>
    <w:rsid w:val="00A17399"/>
    <w:rsid w:val="00A30122"/>
    <w:rsid w:val="00A40CF2"/>
    <w:rsid w:val="00A4174D"/>
    <w:rsid w:val="00A42ABF"/>
    <w:rsid w:val="00A43A35"/>
    <w:rsid w:val="00A459C5"/>
    <w:rsid w:val="00A47AFC"/>
    <w:rsid w:val="00A5156C"/>
    <w:rsid w:val="00A64C96"/>
    <w:rsid w:val="00A66849"/>
    <w:rsid w:val="00A700A6"/>
    <w:rsid w:val="00A71A72"/>
    <w:rsid w:val="00A75988"/>
    <w:rsid w:val="00A82FB2"/>
    <w:rsid w:val="00A901F6"/>
    <w:rsid w:val="00A95845"/>
    <w:rsid w:val="00A967CC"/>
    <w:rsid w:val="00AA2642"/>
    <w:rsid w:val="00AC236F"/>
    <w:rsid w:val="00AC65E1"/>
    <w:rsid w:val="00AD12B9"/>
    <w:rsid w:val="00AF2073"/>
    <w:rsid w:val="00B00E05"/>
    <w:rsid w:val="00B169A6"/>
    <w:rsid w:val="00B16E54"/>
    <w:rsid w:val="00B20D73"/>
    <w:rsid w:val="00B23A4C"/>
    <w:rsid w:val="00B402C7"/>
    <w:rsid w:val="00B424DF"/>
    <w:rsid w:val="00B50981"/>
    <w:rsid w:val="00B5679E"/>
    <w:rsid w:val="00B604B0"/>
    <w:rsid w:val="00B6405D"/>
    <w:rsid w:val="00B80052"/>
    <w:rsid w:val="00B8278C"/>
    <w:rsid w:val="00B92215"/>
    <w:rsid w:val="00B93668"/>
    <w:rsid w:val="00BA1523"/>
    <w:rsid w:val="00BA7A68"/>
    <w:rsid w:val="00BC0E8A"/>
    <w:rsid w:val="00BD49E0"/>
    <w:rsid w:val="00BE01D2"/>
    <w:rsid w:val="00BE179F"/>
    <w:rsid w:val="00BE3FD2"/>
    <w:rsid w:val="00BE6177"/>
    <w:rsid w:val="00BF3075"/>
    <w:rsid w:val="00BF438B"/>
    <w:rsid w:val="00BF6D83"/>
    <w:rsid w:val="00C0059A"/>
    <w:rsid w:val="00C02C2A"/>
    <w:rsid w:val="00C05BDD"/>
    <w:rsid w:val="00C108AD"/>
    <w:rsid w:val="00C10A21"/>
    <w:rsid w:val="00C165A6"/>
    <w:rsid w:val="00C21E5D"/>
    <w:rsid w:val="00C37B5F"/>
    <w:rsid w:val="00C42544"/>
    <w:rsid w:val="00C43B73"/>
    <w:rsid w:val="00C45722"/>
    <w:rsid w:val="00C5069D"/>
    <w:rsid w:val="00C50B6F"/>
    <w:rsid w:val="00C522D2"/>
    <w:rsid w:val="00C55177"/>
    <w:rsid w:val="00C60272"/>
    <w:rsid w:val="00C66286"/>
    <w:rsid w:val="00C7059E"/>
    <w:rsid w:val="00C75AD1"/>
    <w:rsid w:val="00C7666D"/>
    <w:rsid w:val="00C80079"/>
    <w:rsid w:val="00C804B9"/>
    <w:rsid w:val="00C807E1"/>
    <w:rsid w:val="00C87712"/>
    <w:rsid w:val="00CA2DC4"/>
    <w:rsid w:val="00CA2FDA"/>
    <w:rsid w:val="00CA3AF9"/>
    <w:rsid w:val="00CA406A"/>
    <w:rsid w:val="00CD0E72"/>
    <w:rsid w:val="00CD2FF0"/>
    <w:rsid w:val="00CD5A8C"/>
    <w:rsid w:val="00CE1F15"/>
    <w:rsid w:val="00CE24AC"/>
    <w:rsid w:val="00CF16A1"/>
    <w:rsid w:val="00CF1CB6"/>
    <w:rsid w:val="00CF5A9C"/>
    <w:rsid w:val="00D0001A"/>
    <w:rsid w:val="00D05487"/>
    <w:rsid w:val="00D20D8A"/>
    <w:rsid w:val="00D24093"/>
    <w:rsid w:val="00D24EEF"/>
    <w:rsid w:val="00D46CB5"/>
    <w:rsid w:val="00D63DAD"/>
    <w:rsid w:val="00D66724"/>
    <w:rsid w:val="00D66C30"/>
    <w:rsid w:val="00D73100"/>
    <w:rsid w:val="00D73241"/>
    <w:rsid w:val="00D76A04"/>
    <w:rsid w:val="00D92EED"/>
    <w:rsid w:val="00D9515F"/>
    <w:rsid w:val="00D959A7"/>
    <w:rsid w:val="00DA0441"/>
    <w:rsid w:val="00DB729A"/>
    <w:rsid w:val="00DC58B3"/>
    <w:rsid w:val="00DC6648"/>
    <w:rsid w:val="00DD0E89"/>
    <w:rsid w:val="00DD270B"/>
    <w:rsid w:val="00DD63D2"/>
    <w:rsid w:val="00DE27F9"/>
    <w:rsid w:val="00DF17D0"/>
    <w:rsid w:val="00DF5149"/>
    <w:rsid w:val="00DF5E14"/>
    <w:rsid w:val="00E01DCC"/>
    <w:rsid w:val="00E02599"/>
    <w:rsid w:val="00E027A9"/>
    <w:rsid w:val="00E20A91"/>
    <w:rsid w:val="00E304EC"/>
    <w:rsid w:val="00E36803"/>
    <w:rsid w:val="00E4192E"/>
    <w:rsid w:val="00E47104"/>
    <w:rsid w:val="00E568B1"/>
    <w:rsid w:val="00E57292"/>
    <w:rsid w:val="00E64FDB"/>
    <w:rsid w:val="00E663CC"/>
    <w:rsid w:val="00E67A44"/>
    <w:rsid w:val="00E750B5"/>
    <w:rsid w:val="00E76D35"/>
    <w:rsid w:val="00E80E4F"/>
    <w:rsid w:val="00E81EC9"/>
    <w:rsid w:val="00E8340B"/>
    <w:rsid w:val="00E83E8B"/>
    <w:rsid w:val="00E84457"/>
    <w:rsid w:val="00E86F4A"/>
    <w:rsid w:val="00E871D0"/>
    <w:rsid w:val="00E87DA5"/>
    <w:rsid w:val="00E91DE0"/>
    <w:rsid w:val="00EB3BD9"/>
    <w:rsid w:val="00EB5948"/>
    <w:rsid w:val="00EC2FBD"/>
    <w:rsid w:val="00EC58EA"/>
    <w:rsid w:val="00ED26CC"/>
    <w:rsid w:val="00EE701F"/>
    <w:rsid w:val="00F038BF"/>
    <w:rsid w:val="00F07091"/>
    <w:rsid w:val="00F10D0E"/>
    <w:rsid w:val="00F11FD6"/>
    <w:rsid w:val="00F14010"/>
    <w:rsid w:val="00F15360"/>
    <w:rsid w:val="00F2266D"/>
    <w:rsid w:val="00F441C6"/>
    <w:rsid w:val="00F54193"/>
    <w:rsid w:val="00F636B6"/>
    <w:rsid w:val="00F725E6"/>
    <w:rsid w:val="00F76935"/>
    <w:rsid w:val="00F822B3"/>
    <w:rsid w:val="00F86586"/>
    <w:rsid w:val="00F914FA"/>
    <w:rsid w:val="00FA07AA"/>
    <w:rsid w:val="00FA5A94"/>
    <w:rsid w:val="00FA5E00"/>
    <w:rsid w:val="00FB6BCE"/>
    <w:rsid w:val="00FC06C6"/>
    <w:rsid w:val="00FC0984"/>
    <w:rsid w:val="00FC30DE"/>
    <w:rsid w:val="00FC7860"/>
    <w:rsid w:val="00FE00B0"/>
    <w:rsid w:val="00FE5991"/>
    <w:rsid w:val="00FE764D"/>
    <w:rsid w:val="00FF22C0"/>
    <w:rsid w:val="00FF650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2"/>
      <o:rules v:ext="edit">
        <o:r id="V:Rule17" type="connector" idref="#_x0000_s2081"/>
        <o:r id="V:Rule18" type="connector" idref="#_x0000_s2085"/>
        <o:r id="V:Rule19" type="connector" idref="#_x0000_s2070"/>
        <o:r id="V:Rule20" type="connector" idref="#_x0000_s2127"/>
        <o:r id="V:Rule21" type="connector" idref="#_x0000_s2089"/>
        <o:r id="V:Rule22" type="connector" idref="#_x0000_s2099"/>
        <o:r id="V:Rule23" type="connector" idref="#_x0000_s2083"/>
        <o:r id="V:Rule24" type="connector" idref="#_x0000_s2138"/>
        <o:r id="V:Rule25" type="connector" idref="#_x0000_s2107"/>
        <o:r id="V:Rule26" type="connector" idref="#_x0000_s2072"/>
        <o:r id="V:Rule27" type="connector" idref="#_x0000_s2068"/>
        <o:r id="V:Rule28" type="connector" idref="#_x0000_s2110"/>
        <o:r id="V:Rule29" type="connector" idref="#_x0000_s2123"/>
        <o:r id="V:Rule30" type="connector" idref="#_x0000_s2108"/>
        <o:r id="V:Rule31" type="connector" idref="#_x0000_s2097"/>
        <o:r id="V:Rule32" type="connector" idref="#_x0000_s2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6CC"/>
    <w:pPr>
      <w:widowControl w:val="0"/>
      <w:jc w:val="both"/>
    </w:pPr>
    <w:rPr>
      <w:sz w:val="18"/>
    </w:rPr>
  </w:style>
  <w:style w:type="paragraph" w:styleId="1">
    <w:name w:val="heading 1"/>
    <w:basedOn w:val="a"/>
    <w:next w:val="a"/>
    <w:link w:val="1Char"/>
    <w:uiPriority w:val="9"/>
    <w:qFormat/>
    <w:rsid w:val="00ED26CC"/>
    <w:pPr>
      <w:keepNext/>
      <w:keepLines/>
      <w:spacing w:before="340" w:after="330" w:line="578" w:lineRule="auto"/>
      <w:outlineLvl w:val="0"/>
    </w:pPr>
    <w:rPr>
      <w:rFonts w:eastAsia="微软雅黑"/>
      <w:b/>
      <w:bCs/>
      <w:kern w:val="44"/>
      <w:sz w:val="24"/>
      <w:szCs w:val="44"/>
    </w:rPr>
  </w:style>
  <w:style w:type="paragraph" w:styleId="2">
    <w:name w:val="heading 2"/>
    <w:basedOn w:val="a"/>
    <w:next w:val="a"/>
    <w:link w:val="2Char"/>
    <w:uiPriority w:val="9"/>
    <w:unhideWhenUsed/>
    <w:qFormat/>
    <w:rsid w:val="00ED26CC"/>
    <w:pPr>
      <w:keepNext/>
      <w:keepLines/>
      <w:spacing w:before="260" w:after="260" w:line="416" w:lineRule="auto"/>
      <w:outlineLvl w:val="1"/>
    </w:pPr>
    <w:rPr>
      <w:rFonts w:asciiTheme="majorHAnsi" w:eastAsia="微软雅黑" w:hAnsiTheme="majorHAnsi" w:cstheme="majorBidi"/>
      <w:b/>
      <w:bCs/>
      <w:sz w:val="21"/>
      <w:szCs w:val="32"/>
    </w:rPr>
  </w:style>
  <w:style w:type="paragraph" w:styleId="3">
    <w:name w:val="heading 3"/>
    <w:basedOn w:val="a"/>
    <w:next w:val="a"/>
    <w:link w:val="3Char"/>
    <w:uiPriority w:val="9"/>
    <w:unhideWhenUsed/>
    <w:qFormat/>
    <w:rsid w:val="00ED26CC"/>
    <w:pPr>
      <w:keepNext/>
      <w:keepLines/>
      <w:spacing w:before="260" w:after="260" w:line="416" w:lineRule="auto"/>
      <w:outlineLvl w:val="2"/>
    </w:pPr>
    <w:rPr>
      <w:rFonts w:eastAsia="微软雅黑"/>
      <w:b/>
      <w:bCs/>
      <w:szCs w:val="32"/>
    </w:rPr>
  </w:style>
  <w:style w:type="paragraph" w:styleId="4">
    <w:name w:val="heading 4"/>
    <w:basedOn w:val="a"/>
    <w:next w:val="a"/>
    <w:link w:val="4Char"/>
    <w:uiPriority w:val="9"/>
    <w:semiHidden/>
    <w:unhideWhenUsed/>
    <w:qFormat/>
    <w:rsid w:val="004034F9"/>
    <w:pPr>
      <w:keepNext/>
      <w:keepLines/>
      <w:spacing w:before="280" w:after="290" w:line="376" w:lineRule="auto"/>
      <w:outlineLvl w:val="3"/>
    </w:pPr>
    <w:rPr>
      <w:rFonts w:asciiTheme="majorHAnsi" w:eastAsia="微软雅黑"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34F9"/>
    <w:pPr>
      <w:pBdr>
        <w:bottom w:val="single" w:sz="6" w:space="1" w:color="auto"/>
      </w:pBdr>
      <w:tabs>
        <w:tab w:val="center" w:pos="4153"/>
        <w:tab w:val="right" w:pos="8306"/>
      </w:tabs>
      <w:snapToGrid w:val="0"/>
      <w:jc w:val="center"/>
    </w:pPr>
    <w:rPr>
      <w:szCs w:val="18"/>
    </w:rPr>
  </w:style>
  <w:style w:type="character" w:customStyle="1" w:styleId="Char">
    <w:name w:val="页眉 Char"/>
    <w:basedOn w:val="a0"/>
    <w:link w:val="a3"/>
    <w:uiPriority w:val="99"/>
    <w:rsid w:val="004034F9"/>
    <w:rPr>
      <w:sz w:val="18"/>
      <w:szCs w:val="18"/>
    </w:rPr>
  </w:style>
  <w:style w:type="paragraph" w:styleId="a4">
    <w:name w:val="footer"/>
    <w:basedOn w:val="a"/>
    <w:link w:val="Char0"/>
    <w:uiPriority w:val="99"/>
    <w:semiHidden/>
    <w:unhideWhenUsed/>
    <w:rsid w:val="004034F9"/>
    <w:pPr>
      <w:tabs>
        <w:tab w:val="center" w:pos="4153"/>
        <w:tab w:val="right" w:pos="8306"/>
      </w:tabs>
      <w:snapToGrid w:val="0"/>
      <w:jc w:val="left"/>
    </w:pPr>
    <w:rPr>
      <w:szCs w:val="18"/>
    </w:rPr>
  </w:style>
  <w:style w:type="character" w:customStyle="1" w:styleId="Char0">
    <w:name w:val="页脚 Char"/>
    <w:basedOn w:val="a0"/>
    <w:link w:val="a4"/>
    <w:uiPriority w:val="99"/>
    <w:semiHidden/>
    <w:rsid w:val="004034F9"/>
    <w:rPr>
      <w:sz w:val="18"/>
      <w:szCs w:val="18"/>
    </w:rPr>
  </w:style>
  <w:style w:type="character" w:customStyle="1" w:styleId="1Char">
    <w:name w:val="标题 1 Char"/>
    <w:basedOn w:val="a0"/>
    <w:link w:val="1"/>
    <w:uiPriority w:val="9"/>
    <w:rsid w:val="00ED26CC"/>
    <w:rPr>
      <w:rFonts w:eastAsia="微软雅黑"/>
      <w:b/>
      <w:bCs/>
      <w:kern w:val="44"/>
      <w:sz w:val="24"/>
      <w:szCs w:val="44"/>
    </w:rPr>
  </w:style>
  <w:style w:type="character" w:customStyle="1" w:styleId="2Char">
    <w:name w:val="标题 2 Char"/>
    <w:basedOn w:val="a0"/>
    <w:link w:val="2"/>
    <w:uiPriority w:val="9"/>
    <w:rsid w:val="00ED26CC"/>
    <w:rPr>
      <w:rFonts w:asciiTheme="majorHAnsi" w:eastAsia="微软雅黑" w:hAnsiTheme="majorHAnsi" w:cstheme="majorBidi"/>
      <w:b/>
      <w:bCs/>
      <w:szCs w:val="32"/>
    </w:rPr>
  </w:style>
  <w:style w:type="character" w:customStyle="1" w:styleId="3Char">
    <w:name w:val="标题 3 Char"/>
    <w:basedOn w:val="a0"/>
    <w:link w:val="3"/>
    <w:uiPriority w:val="9"/>
    <w:rsid w:val="00ED26CC"/>
    <w:rPr>
      <w:rFonts w:eastAsia="微软雅黑"/>
      <w:b/>
      <w:bCs/>
      <w:sz w:val="18"/>
      <w:szCs w:val="32"/>
    </w:rPr>
  </w:style>
  <w:style w:type="paragraph" w:styleId="a5">
    <w:name w:val="Balloon Text"/>
    <w:basedOn w:val="a"/>
    <w:link w:val="Char1"/>
    <w:uiPriority w:val="99"/>
    <w:semiHidden/>
    <w:unhideWhenUsed/>
    <w:rsid w:val="004034F9"/>
    <w:rPr>
      <w:szCs w:val="18"/>
    </w:rPr>
  </w:style>
  <w:style w:type="character" w:customStyle="1" w:styleId="Char1">
    <w:name w:val="批注框文本 Char"/>
    <w:basedOn w:val="a0"/>
    <w:link w:val="a5"/>
    <w:uiPriority w:val="99"/>
    <w:semiHidden/>
    <w:rsid w:val="004034F9"/>
    <w:rPr>
      <w:sz w:val="18"/>
      <w:szCs w:val="18"/>
    </w:rPr>
  </w:style>
  <w:style w:type="paragraph" w:styleId="TOC">
    <w:name w:val="TOC Heading"/>
    <w:basedOn w:val="1"/>
    <w:next w:val="a"/>
    <w:uiPriority w:val="39"/>
    <w:semiHidden/>
    <w:unhideWhenUsed/>
    <w:qFormat/>
    <w:rsid w:val="004034F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4034F9"/>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3C150A"/>
    <w:pPr>
      <w:widowControl/>
      <w:tabs>
        <w:tab w:val="right" w:leader="dot" w:pos="6511"/>
      </w:tabs>
      <w:spacing w:after="100" w:line="276" w:lineRule="auto"/>
      <w:jc w:val="left"/>
    </w:pPr>
    <w:rPr>
      <w:noProof/>
      <w:kern w:val="0"/>
      <w:sz w:val="22"/>
    </w:rPr>
  </w:style>
  <w:style w:type="paragraph" w:styleId="30">
    <w:name w:val="toc 3"/>
    <w:basedOn w:val="a"/>
    <w:next w:val="a"/>
    <w:autoRedefine/>
    <w:uiPriority w:val="39"/>
    <w:unhideWhenUsed/>
    <w:qFormat/>
    <w:rsid w:val="004034F9"/>
    <w:pPr>
      <w:widowControl/>
      <w:spacing w:after="100" w:line="276" w:lineRule="auto"/>
      <w:ind w:left="440"/>
      <w:jc w:val="left"/>
    </w:pPr>
    <w:rPr>
      <w:kern w:val="0"/>
      <w:sz w:val="22"/>
    </w:rPr>
  </w:style>
  <w:style w:type="character" w:styleId="a6">
    <w:name w:val="Hyperlink"/>
    <w:basedOn w:val="a0"/>
    <w:uiPriority w:val="99"/>
    <w:unhideWhenUsed/>
    <w:rsid w:val="004034F9"/>
    <w:rPr>
      <w:color w:val="0000FF" w:themeColor="hyperlink"/>
      <w:u w:val="single"/>
    </w:rPr>
  </w:style>
  <w:style w:type="character" w:customStyle="1" w:styleId="4Char">
    <w:name w:val="标题 4 Char"/>
    <w:basedOn w:val="a0"/>
    <w:link w:val="4"/>
    <w:uiPriority w:val="9"/>
    <w:semiHidden/>
    <w:rsid w:val="004034F9"/>
    <w:rPr>
      <w:rFonts w:asciiTheme="majorHAnsi" w:eastAsia="微软雅黑" w:hAnsiTheme="majorHAnsi" w:cstheme="majorBidi"/>
      <w:b/>
      <w:bCs/>
      <w:sz w:val="28"/>
      <w:szCs w:val="28"/>
    </w:rPr>
  </w:style>
  <w:style w:type="paragraph" w:styleId="a7">
    <w:name w:val="List Paragraph"/>
    <w:basedOn w:val="a"/>
    <w:uiPriority w:val="34"/>
    <w:qFormat/>
    <w:rsid w:val="003C3A7D"/>
    <w:pPr>
      <w:ind w:firstLineChars="200" w:firstLine="420"/>
    </w:pPr>
  </w:style>
  <w:style w:type="table" w:styleId="a8">
    <w:name w:val="Table Grid"/>
    <w:basedOn w:val="a1"/>
    <w:uiPriority w:val="59"/>
    <w:rsid w:val="00BF6D8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Document Map"/>
    <w:basedOn w:val="a"/>
    <w:link w:val="Char2"/>
    <w:uiPriority w:val="99"/>
    <w:semiHidden/>
    <w:unhideWhenUsed/>
    <w:rsid w:val="00E47104"/>
    <w:rPr>
      <w:rFonts w:ascii="宋体" w:eastAsia="宋体"/>
      <w:szCs w:val="18"/>
    </w:rPr>
  </w:style>
  <w:style w:type="character" w:customStyle="1" w:styleId="Char2">
    <w:name w:val="文档结构图 Char"/>
    <w:basedOn w:val="a0"/>
    <w:link w:val="a9"/>
    <w:uiPriority w:val="99"/>
    <w:semiHidden/>
    <w:rsid w:val="00E47104"/>
    <w:rPr>
      <w:rFonts w:ascii="宋体" w:eastAsia="宋体"/>
      <w:sz w:val="18"/>
      <w:szCs w:val="18"/>
    </w:rPr>
  </w:style>
  <w:style w:type="paragraph" w:styleId="aa">
    <w:name w:val="Date"/>
    <w:basedOn w:val="a"/>
    <w:next w:val="a"/>
    <w:link w:val="Char3"/>
    <w:uiPriority w:val="99"/>
    <w:semiHidden/>
    <w:unhideWhenUsed/>
    <w:rsid w:val="00463E09"/>
    <w:pPr>
      <w:ind w:leftChars="2500" w:left="100"/>
    </w:pPr>
  </w:style>
  <w:style w:type="character" w:customStyle="1" w:styleId="Char3">
    <w:name w:val="日期 Char"/>
    <w:basedOn w:val="a0"/>
    <w:link w:val="aa"/>
    <w:uiPriority w:val="99"/>
    <w:semiHidden/>
    <w:rsid w:val="00463E09"/>
  </w:style>
  <w:style w:type="character" w:customStyle="1" w:styleId="shorttext">
    <w:name w:val="short_text"/>
    <w:basedOn w:val="a0"/>
    <w:rsid w:val="000A5557"/>
  </w:style>
</w:styles>
</file>

<file path=word/webSettings.xml><?xml version="1.0" encoding="utf-8"?>
<w:webSettings xmlns:r="http://schemas.openxmlformats.org/officeDocument/2006/relationships" xmlns:w="http://schemas.openxmlformats.org/wordprocessingml/2006/main">
  <w:divs>
    <w:div w:id="198713098">
      <w:bodyDiv w:val="1"/>
      <w:marLeft w:val="0"/>
      <w:marRight w:val="0"/>
      <w:marTop w:val="0"/>
      <w:marBottom w:val="0"/>
      <w:divBdr>
        <w:top w:val="none" w:sz="0" w:space="0" w:color="auto"/>
        <w:left w:val="none" w:sz="0" w:space="0" w:color="auto"/>
        <w:bottom w:val="none" w:sz="0" w:space="0" w:color="auto"/>
        <w:right w:val="none" w:sz="0" w:space="0" w:color="auto"/>
      </w:divBdr>
      <w:divsChild>
        <w:div w:id="1694653200">
          <w:marLeft w:val="0"/>
          <w:marRight w:val="0"/>
          <w:marTop w:val="0"/>
          <w:marBottom w:val="0"/>
          <w:divBdr>
            <w:top w:val="none" w:sz="0" w:space="0" w:color="auto"/>
            <w:left w:val="none" w:sz="0" w:space="0" w:color="auto"/>
            <w:bottom w:val="none" w:sz="0" w:space="0" w:color="auto"/>
            <w:right w:val="none" w:sz="0" w:space="0" w:color="auto"/>
          </w:divBdr>
          <w:divsChild>
            <w:div w:id="704333838">
              <w:marLeft w:val="0"/>
              <w:marRight w:val="0"/>
              <w:marTop w:val="0"/>
              <w:marBottom w:val="0"/>
              <w:divBdr>
                <w:top w:val="none" w:sz="0" w:space="0" w:color="auto"/>
                <w:left w:val="none" w:sz="0" w:space="0" w:color="auto"/>
                <w:bottom w:val="none" w:sz="0" w:space="0" w:color="auto"/>
                <w:right w:val="none" w:sz="0" w:space="0" w:color="auto"/>
              </w:divBdr>
              <w:divsChild>
                <w:div w:id="337461260">
                  <w:marLeft w:val="0"/>
                  <w:marRight w:val="0"/>
                  <w:marTop w:val="0"/>
                  <w:marBottom w:val="0"/>
                  <w:divBdr>
                    <w:top w:val="none" w:sz="0" w:space="0" w:color="auto"/>
                    <w:left w:val="none" w:sz="0" w:space="0" w:color="auto"/>
                    <w:bottom w:val="none" w:sz="0" w:space="0" w:color="auto"/>
                    <w:right w:val="none" w:sz="0" w:space="0" w:color="auto"/>
                  </w:divBdr>
                  <w:divsChild>
                    <w:div w:id="1570966773">
                      <w:marLeft w:val="0"/>
                      <w:marRight w:val="0"/>
                      <w:marTop w:val="0"/>
                      <w:marBottom w:val="0"/>
                      <w:divBdr>
                        <w:top w:val="none" w:sz="0" w:space="0" w:color="auto"/>
                        <w:left w:val="none" w:sz="0" w:space="0" w:color="auto"/>
                        <w:bottom w:val="none" w:sz="0" w:space="0" w:color="auto"/>
                        <w:right w:val="none" w:sz="0" w:space="0" w:color="auto"/>
                      </w:divBdr>
                      <w:divsChild>
                        <w:div w:id="1566136919">
                          <w:marLeft w:val="0"/>
                          <w:marRight w:val="0"/>
                          <w:marTop w:val="0"/>
                          <w:marBottom w:val="0"/>
                          <w:divBdr>
                            <w:top w:val="none" w:sz="0" w:space="0" w:color="auto"/>
                            <w:left w:val="none" w:sz="0" w:space="0" w:color="auto"/>
                            <w:bottom w:val="none" w:sz="0" w:space="0" w:color="auto"/>
                            <w:right w:val="none" w:sz="0" w:space="0" w:color="auto"/>
                          </w:divBdr>
                          <w:divsChild>
                            <w:div w:id="1392576305">
                              <w:marLeft w:val="0"/>
                              <w:marRight w:val="0"/>
                              <w:marTop w:val="0"/>
                              <w:marBottom w:val="0"/>
                              <w:divBdr>
                                <w:top w:val="none" w:sz="0" w:space="0" w:color="auto"/>
                                <w:left w:val="none" w:sz="0" w:space="0" w:color="auto"/>
                                <w:bottom w:val="none" w:sz="0" w:space="0" w:color="auto"/>
                                <w:right w:val="none" w:sz="0" w:space="0" w:color="auto"/>
                              </w:divBdr>
                              <w:divsChild>
                                <w:div w:id="1729498665">
                                  <w:marLeft w:val="0"/>
                                  <w:marRight w:val="0"/>
                                  <w:marTop w:val="0"/>
                                  <w:marBottom w:val="0"/>
                                  <w:divBdr>
                                    <w:top w:val="none" w:sz="0" w:space="0" w:color="auto"/>
                                    <w:left w:val="none" w:sz="0" w:space="0" w:color="auto"/>
                                    <w:bottom w:val="none" w:sz="0" w:space="0" w:color="auto"/>
                                    <w:right w:val="none" w:sz="0" w:space="0" w:color="auto"/>
                                  </w:divBdr>
                                  <w:divsChild>
                                    <w:div w:id="451559124">
                                      <w:marLeft w:val="0"/>
                                      <w:marRight w:val="0"/>
                                      <w:marTop w:val="0"/>
                                      <w:marBottom w:val="0"/>
                                      <w:divBdr>
                                        <w:top w:val="none" w:sz="0" w:space="0" w:color="auto"/>
                                        <w:left w:val="none" w:sz="0" w:space="0" w:color="auto"/>
                                        <w:bottom w:val="none" w:sz="0" w:space="0" w:color="auto"/>
                                        <w:right w:val="none" w:sz="0" w:space="0" w:color="auto"/>
                                      </w:divBdr>
                                      <w:divsChild>
                                        <w:div w:id="1054544664">
                                          <w:marLeft w:val="0"/>
                                          <w:marRight w:val="0"/>
                                          <w:marTop w:val="0"/>
                                          <w:marBottom w:val="0"/>
                                          <w:divBdr>
                                            <w:top w:val="none" w:sz="0" w:space="0" w:color="auto"/>
                                            <w:left w:val="none" w:sz="0" w:space="0" w:color="auto"/>
                                            <w:bottom w:val="none" w:sz="0" w:space="0" w:color="auto"/>
                                            <w:right w:val="none" w:sz="0" w:space="0" w:color="auto"/>
                                          </w:divBdr>
                                          <w:divsChild>
                                            <w:div w:id="1953588516">
                                              <w:marLeft w:val="0"/>
                                              <w:marRight w:val="0"/>
                                              <w:marTop w:val="0"/>
                                              <w:marBottom w:val="0"/>
                                              <w:divBdr>
                                                <w:top w:val="none" w:sz="0" w:space="0" w:color="auto"/>
                                                <w:left w:val="none" w:sz="0" w:space="0" w:color="auto"/>
                                                <w:bottom w:val="none" w:sz="0" w:space="0" w:color="auto"/>
                                                <w:right w:val="none" w:sz="0" w:space="0" w:color="auto"/>
                                              </w:divBdr>
                                              <w:divsChild>
                                                <w:div w:id="1573657160">
                                                  <w:marLeft w:val="0"/>
                                                  <w:marRight w:val="0"/>
                                                  <w:marTop w:val="0"/>
                                                  <w:marBottom w:val="0"/>
                                                  <w:divBdr>
                                                    <w:top w:val="none" w:sz="0" w:space="0" w:color="auto"/>
                                                    <w:left w:val="none" w:sz="0" w:space="0" w:color="auto"/>
                                                    <w:bottom w:val="none" w:sz="0" w:space="0" w:color="auto"/>
                                                    <w:right w:val="none" w:sz="0" w:space="0" w:color="auto"/>
                                                  </w:divBdr>
                                                  <w:divsChild>
                                                    <w:div w:id="753627343">
                                                      <w:marLeft w:val="0"/>
                                                      <w:marRight w:val="0"/>
                                                      <w:marTop w:val="0"/>
                                                      <w:marBottom w:val="0"/>
                                                      <w:divBdr>
                                                        <w:top w:val="none" w:sz="0" w:space="0" w:color="auto"/>
                                                        <w:left w:val="none" w:sz="0" w:space="0" w:color="auto"/>
                                                        <w:bottom w:val="none" w:sz="0" w:space="0" w:color="auto"/>
                                                        <w:right w:val="none" w:sz="0" w:space="0" w:color="auto"/>
                                                      </w:divBdr>
                                                    </w:div>
                                                  </w:divsChild>
                                                </w:div>
                                                <w:div w:id="1866870126">
                                                  <w:marLeft w:val="0"/>
                                                  <w:marRight w:val="0"/>
                                                  <w:marTop w:val="0"/>
                                                  <w:marBottom w:val="0"/>
                                                  <w:divBdr>
                                                    <w:top w:val="none" w:sz="0" w:space="0" w:color="auto"/>
                                                    <w:left w:val="none" w:sz="0" w:space="0" w:color="auto"/>
                                                    <w:bottom w:val="none" w:sz="0" w:space="0" w:color="auto"/>
                                                    <w:right w:val="none" w:sz="0" w:space="0" w:color="auto"/>
                                                  </w:divBdr>
                                                  <w:divsChild>
                                                    <w:div w:id="9715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2763826">
      <w:bodyDiv w:val="1"/>
      <w:marLeft w:val="0"/>
      <w:marRight w:val="0"/>
      <w:marTop w:val="0"/>
      <w:marBottom w:val="0"/>
      <w:divBdr>
        <w:top w:val="none" w:sz="0" w:space="0" w:color="auto"/>
        <w:left w:val="none" w:sz="0" w:space="0" w:color="auto"/>
        <w:bottom w:val="none" w:sz="0" w:space="0" w:color="auto"/>
        <w:right w:val="none" w:sz="0" w:space="0" w:color="auto"/>
      </w:divBdr>
    </w:div>
    <w:div w:id="127737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image" Target="media/image57.emf"/><Relationship Id="rId76" Type="http://schemas.openxmlformats.org/officeDocument/2006/relationships/image" Target="media/image65.emf"/><Relationship Id="rId84" Type="http://schemas.openxmlformats.org/officeDocument/2006/relationships/image" Target="media/image73.emf"/><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oleObject" Target="embeddings/oleObject3.bin"/><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image" Target="media/image47.emf"/><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image" Target="media/image71.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oleObject" Target="embeddings/oleObject2.bin"/><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D0D80-3A90-4CF6-8341-C4B908E9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32</Pages>
  <Words>2273</Words>
  <Characters>12957</Characters>
  <Application>Microsoft Office Word</Application>
  <DocSecurity>0</DocSecurity>
  <Lines>107</Lines>
  <Paragraphs>30</Paragraphs>
  <ScaleCrop>false</ScaleCrop>
  <Company/>
  <LinksUpToDate>false</LinksUpToDate>
  <CharactersWithSpaces>15200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zhangzeng</dc:creator>
  <cp:lastModifiedBy>yangsan</cp:lastModifiedBy>
  <cp:revision>50</cp:revision>
  <cp:lastPrinted>2017-12-15T07:45:00Z</cp:lastPrinted>
  <dcterms:created xsi:type="dcterms:W3CDTF">2018-08-08T08:31:00Z</dcterms:created>
  <dcterms:modified xsi:type="dcterms:W3CDTF">2018-09-19T11:05:00Z</dcterms:modified>
</cp:coreProperties>
</file>